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F4" w:rsidRPr="00163A07" w:rsidRDefault="003329F4" w:rsidP="00030F97">
      <w:pPr>
        <w:tabs>
          <w:tab w:val="center" w:pos="2127"/>
          <w:tab w:val="center" w:pos="6946"/>
        </w:tabs>
        <w:spacing w:line="276" w:lineRule="auto"/>
        <w:rPr>
          <w:rFonts w:ascii="Times New Roman" w:hAnsi="Times New Roman"/>
          <w:sz w:val="26"/>
          <w:szCs w:val="26"/>
        </w:rPr>
      </w:pPr>
      <w:r w:rsidRPr="00163A07">
        <w:rPr>
          <w:rFonts w:ascii="Times New Roman" w:hAnsi="Times New Roman"/>
          <w:sz w:val="26"/>
          <w:szCs w:val="26"/>
        </w:rPr>
        <w:tab/>
        <w:t xml:space="preserve">SỞ GIÁO DỤC VÀ ĐÀO TẠO </w:t>
      </w:r>
      <w:r w:rsidRPr="00163A07">
        <w:rPr>
          <w:rFonts w:ascii="Times New Roman" w:hAnsi="Times New Roman"/>
          <w:sz w:val="26"/>
          <w:szCs w:val="26"/>
        </w:rPr>
        <w:tab/>
      </w:r>
      <w:r w:rsidRPr="00163A07">
        <w:rPr>
          <w:rFonts w:ascii="Times New Roman" w:hAnsi="Times New Roman"/>
          <w:b/>
          <w:sz w:val="26"/>
          <w:szCs w:val="26"/>
        </w:rPr>
        <w:t>CỘNG HÒA XÃ HỘI CHỦ NGHĨA VIỆT NAM</w:t>
      </w:r>
    </w:p>
    <w:p w:rsidR="003329F4" w:rsidRPr="00163A07" w:rsidRDefault="003329F4" w:rsidP="00030F97">
      <w:pPr>
        <w:tabs>
          <w:tab w:val="center" w:pos="2127"/>
          <w:tab w:val="center" w:pos="6946"/>
        </w:tabs>
        <w:spacing w:line="276" w:lineRule="auto"/>
        <w:rPr>
          <w:rFonts w:ascii="Times New Roman" w:hAnsi="Times New Roman"/>
          <w:sz w:val="26"/>
          <w:szCs w:val="26"/>
        </w:rPr>
      </w:pPr>
      <w:r w:rsidRPr="00163A07">
        <w:rPr>
          <w:rFonts w:ascii="Times New Roman" w:hAnsi="Times New Roman"/>
          <w:sz w:val="26"/>
          <w:szCs w:val="26"/>
        </w:rPr>
        <w:tab/>
        <w:t>THÀNH PHỐ HỒ CHÍ MINH</w:t>
      </w:r>
      <w:r w:rsidRPr="00163A07">
        <w:rPr>
          <w:rFonts w:ascii="Times New Roman" w:hAnsi="Times New Roman"/>
          <w:sz w:val="26"/>
          <w:szCs w:val="26"/>
        </w:rPr>
        <w:tab/>
      </w:r>
      <w:r w:rsidRPr="00163A07">
        <w:rPr>
          <w:rFonts w:ascii="Times New Roman" w:hAnsi="Times New Roman"/>
          <w:b/>
          <w:sz w:val="26"/>
          <w:szCs w:val="26"/>
        </w:rPr>
        <w:t>Độc lập – Tự do – Hạnh phúc</w:t>
      </w:r>
    </w:p>
    <w:p w:rsidR="003329F4" w:rsidRPr="00F85C8D" w:rsidRDefault="003329F4" w:rsidP="00030F97">
      <w:pPr>
        <w:tabs>
          <w:tab w:val="center" w:pos="2127"/>
          <w:tab w:val="center" w:pos="6946"/>
        </w:tabs>
        <w:spacing w:line="276" w:lineRule="auto"/>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3419475</wp:posOffset>
                </wp:positionH>
                <wp:positionV relativeFrom="paragraph">
                  <wp:posOffset>0</wp:posOffset>
                </wp:positionV>
                <wp:extent cx="1988820" cy="0"/>
                <wp:effectExtent l="5715" t="1333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BF1F2" id="_x0000_t32" coordsize="21600,21600" o:spt="32" o:oned="t" path="m,l21600,21600e" filled="f">
                <v:path arrowok="t" fillok="f" o:connecttype="none"/>
                <o:lock v:ext="edit" shapetype="t"/>
              </v:shapetype>
              <v:shape id="Straight Arrow Connector 3" o:spid="_x0000_s1026" type="#_x0000_t32" style="position:absolute;margin-left:269.25pt;margin-top:0;width:15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L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sNhvi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"/>
            </w:pict>
          </mc:Fallback>
        </mc:AlternateContent>
      </w:r>
      <w:r w:rsidRPr="00163A07">
        <w:rPr>
          <w:rFonts w:ascii="Times New Roman" w:hAnsi="Times New Roman"/>
          <w:b/>
          <w:sz w:val="26"/>
          <w:szCs w:val="26"/>
        </w:rPr>
        <w:tab/>
        <w:t>TR</w:t>
      </w:r>
      <w:r w:rsidRPr="00163A07">
        <w:rPr>
          <w:rFonts w:ascii="Times New Roman" w:hAnsi="Times New Roman"/>
          <w:b/>
          <w:sz w:val="26"/>
          <w:szCs w:val="26"/>
          <w:lang w:val="vi-VN"/>
        </w:rPr>
        <w:t xml:space="preserve">ƯỜNG THPT </w:t>
      </w:r>
      <w:r>
        <w:rPr>
          <w:rFonts w:ascii="Times New Roman" w:hAnsi="Times New Roman"/>
          <w:b/>
          <w:sz w:val="26"/>
          <w:szCs w:val="26"/>
        </w:rPr>
        <w:t>VÕ VĂN KIỆT</w:t>
      </w:r>
    </w:p>
    <w:p w:rsidR="003329F4" w:rsidRPr="00163A07" w:rsidRDefault="003329F4" w:rsidP="00030F97">
      <w:pPr>
        <w:tabs>
          <w:tab w:val="center" w:pos="2835"/>
        </w:tabs>
        <w:spacing w:before="120" w:line="276" w:lineRule="auto"/>
        <w:jc w:val="right"/>
        <w:rPr>
          <w:rFonts w:ascii="Times New Roman" w:hAnsi="Times New Roman"/>
          <w:i/>
          <w:sz w:val="28"/>
          <w:szCs w:val="26"/>
        </w:rPr>
      </w:pPr>
      <w:r>
        <w:rPr>
          <w:rFonts w:ascii="Times New Roman" w:hAnsi="Times New Roman"/>
          <w:b/>
          <w:noProof/>
          <w:sz w:val="28"/>
          <w:szCs w:val="26"/>
          <w:lang w:val="vi-VN" w:eastAsia="vi-VN"/>
        </w:rPr>
        <mc:AlternateContent>
          <mc:Choice Requires="wps">
            <w:drawing>
              <wp:anchor distT="0" distB="0" distL="114300" distR="114300" simplePos="0" relativeHeight="251655168" behindDoc="0" locked="0" layoutInCell="1" allowOverlap="1">
                <wp:simplePos x="0" y="0"/>
                <wp:positionH relativeFrom="column">
                  <wp:posOffset>809625</wp:posOffset>
                </wp:positionH>
                <wp:positionV relativeFrom="paragraph">
                  <wp:posOffset>54610</wp:posOffset>
                </wp:positionV>
                <wp:extent cx="1152525" cy="0"/>
                <wp:effectExtent l="5715"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A63CC" id="Straight Arrow Connector 2" o:spid="_x0000_s1026" type="#_x0000_t32" style="position:absolute;margin-left:63.75pt;margin-top:4.3pt;width:90.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"/>
            </w:pict>
          </mc:Fallback>
        </mc:AlternateContent>
      </w:r>
      <w:r w:rsidRPr="00163A07">
        <w:rPr>
          <w:rFonts w:ascii="Times New Roman" w:hAnsi="Times New Roman"/>
          <w:b/>
          <w:sz w:val="28"/>
          <w:szCs w:val="26"/>
        </w:rPr>
        <w:tab/>
      </w:r>
      <w:r>
        <w:rPr>
          <w:rFonts w:ascii="Times New Roman" w:hAnsi="Times New Roman"/>
          <w:i/>
          <w:sz w:val="28"/>
          <w:szCs w:val="26"/>
        </w:rPr>
        <w:t>Thành phố Hồ Chí Minh, ngày 27 tháng 03 năm 2017</w:t>
      </w:r>
    </w:p>
    <w:p w:rsidR="003329F4" w:rsidRPr="00F576CF" w:rsidRDefault="003329F4" w:rsidP="00030F97">
      <w:pPr>
        <w:spacing w:line="276" w:lineRule="auto"/>
        <w:jc w:val="both"/>
        <w:rPr>
          <w:rFonts w:ascii="Times New Roman" w:hAnsi="Times New Roman"/>
        </w:rPr>
      </w:pPr>
    </w:p>
    <w:p w:rsidR="003329F4" w:rsidRPr="000B4454" w:rsidRDefault="003329F4" w:rsidP="00030F97">
      <w:pPr>
        <w:spacing w:line="276" w:lineRule="auto"/>
        <w:jc w:val="center"/>
        <w:rPr>
          <w:rFonts w:ascii="Times New Roman" w:hAnsi="Times New Roman"/>
          <w:b/>
          <w:bCs/>
          <w:sz w:val="36"/>
          <w:szCs w:val="36"/>
        </w:rPr>
      </w:pPr>
      <w:r w:rsidRPr="000B4454">
        <w:rPr>
          <w:rFonts w:ascii="Times New Roman" w:hAnsi="Times New Roman"/>
          <w:b/>
          <w:bCs/>
          <w:sz w:val="36"/>
          <w:szCs w:val="36"/>
        </w:rPr>
        <w:t>KẾ HOẠCH</w:t>
      </w:r>
    </w:p>
    <w:p w:rsidR="003329F4" w:rsidRDefault="003329F4" w:rsidP="00030F97">
      <w:pPr>
        <w:spacing w:line="276" w:lineRule="auto"/>
        <w:jc w:val="center"/>
        <w:rPr>
          <w:rFonts w:ascii="Times New Roman" w:hAnsi="Times New Roman"/>
          <w:b/>
          <w:bCs/>
          <w:sz w:val="30"/>
          <w:szCs w:val="32"/>
        </w:rPr>
      </w:pPr>
      <w:r>
        <w:rPr>
          <w:rFonts w:ascii="Times New Roman" w:hAnsi="Times New Roman"/>
          <w:b/>
          <w:bCs/>
          <w:sz w:val="30"/>
          <w:szCs w:val="32"/>
        </w:rPr>
        <w:t>PHÂN CÔNG CHO CÔNG TÁC TUYỂN SINH LỚP 10</w:t>
      </w:r>
    </w:p>
    <w:p w:rsidR="003329F4" w:rsidRDefault="003329F4" w:rsidP="00030F97">
      <w:pPr>
        <w:spacing w:line="276" w:lineRule="auto"/>
        <w:jc w:val="center"/>
        <w:rPr>
          <w:rFonts w:ascii="Times New Roman" w:hAnsi="Times New Roman"/>
          <w:b/>
          <w:bCs/>
          <w:sz w:val="30"/>
          <w:szCs w:val="32"/>
        </w:rPr>
      </w:pPr>
      <w:r>
        <w:rPr>
          <w:rFonts w:ascii="Times New Roman" w:hAnsi="Times New Roman"/>
          <w:b/>
          <w:bCs/>
          <w:sz w:val="30"/>
          <w:szCs w:val="32"/>
        </w:rPr>
        <w:t>NĂM HỌC</w:t>
      </w:r>
      <w:r w:rsidRPr="00D13912">
        <w:rPr>
          <w:rFonts w:ascii="Times New Roman" w:hAnsi="Times New Roman"/>
          <w:b/>
          <w:bCs/>
          <w:sz w:val="30"/>
          <w:szCs w:val="32"/>
        </w:rPr>
        <w:t xml:space="preserve"> 201</w:t>
      </w:r>
      <w:r>
        <w:rPr>
          <w:rFonts w:ascii="Times New Roman" w:hAnsi="Times New Roman"/>
          <w:b/>
          <w:bCs/>
          <w:sz w:val="30"/>
          <w:szCs w:val="32"/>
        </w:rPr>
        <w:t>7</w:t>
      </w:r>
      <w:r w:rsidRPr="00D13912">
        <w:rPr>
          <w:rFonts w:ascii="Times New Roman" w:hAnsi="Times New Roman"/>
          <w:b/>
          <w:bCs/>
          <w:sz w:val="30"/>
          <w:szCs w:val="32"/>
        </w:rPr>
        <w:t xml:space="preserve"> – 201</w:t>
      </w:r>
      <w:r>
        <w:rPr>
          <w:rFonts w:ascii="Times New Roman" w:hAnsi="Times New Roman"/>
          <w:b/>
          <w:bCs/>
          <w:sz w:val="30"/>
          <w:szCs w:val="32"/>
        </w:rPr>
        <w:t>8</w:t>
      </w:r>
    </w:p>
    <w:p w:rsidR="005702F8" w:rsidRPr="00D13912" w:rsidRDefault="005702F8" w:rsidP="00030F97">
      <w:pPr>
        <w:spacing w:line="276" w:lineRule="auto"/>
        <w:jc w:val="center"/>
        <w:rPr>
          <w:rFonts w:ascii="Times New Roman" w:hAnsi="Times New Roman"/>
          <w:b/>
          <w:bCs/>
          <w:sz w:val="30"/>
          <w:szCs w:val="32"/>
        </w:rPr>
      </w:pPr>
    </w:p>
    <w:p w:rsidR="003329F4" w:rsidRDefault="003329F4" w:rsidP="00030F97">
      <w:pPr>
        <w:spacing w:before="60" w:line="276" w:lineRule="auto"/>
        <w:ind w:firstLine="567"/>
        <w:jc w:val="both"/>
        <w:rPr>
          <w:rFonts w:ascii="Times New Roman" w:hAnsi="Times New Roman"/>
          <w:sz w:val="26"/>
          <w:szCs w:val="26"/>
        </w:rPr>
      </w:pPr>
      <w:r>
        <w:rPr>
          <w:rFonts w:ascii="Times New Roman" w:hAnsi="Times New Roman"/>
          <w:sz w:val="26"/>
          <w:szCs w:val="26"/>
        </w:rPr>
        <w:t xml:space="preserve">Nhằm để chuẩn bị cho công tác tuyển sinh lớp 10 </w:t>
      </w:r>
      <w:r w:rsidRPr="00F576CF">
        <w:rPr>
          <w:rFonts w:ascii="Times New Roman" w:hAnsi="Times New Roman"/>
          <w:sz w:val="26"/>
          <w:szCs w:val="26"/>
        </w:rPr>
        <w:t xml:space="preserve">năm học </w:t>
      </w:r>
      <w:r>
        <w:rPr>
          <w:rFonts w:ascii="Times New Roman" w:hAnsi="Times New Roman"/>
          <w:sz w:val="26"/>
          <w:szCs w:val="26"/>
        </w:rPr>
        <w:t>2017– 2018;</w:t>
      </w:r>
      <w:r w:rsidRPr="00F576CF">
        <w:rPr>
          <w:rFonts w:ascii="Times New Roman" w:hAnsi="Times New Roman"/>
          <w:sz w:val="26"/>
          <w:szCs w:val="26"/>
        </w:rPr>
        <w:t xml:space="preserve"> tổ chức</w:t>
      </w:r>
      <w:r>
        <w:rPr>
          <w:rFonts w:ascii="Times New Roman" w:hAnsi="Times New Roman"/>
          <w:sz w:val="26"/>
          <w:szCs w:val="26"/>
        </w:rPr>
        <w:t xml:space="preserve"> chương trình giới thiệu về trường THPT Võ Văn Kiệt  đến các trường THCS trong địa bàn quận 8 và các Quận khác trong khu vực thật hiệu quả, đầy đủ, t</w:t>
      </w:r>
      <w:r w:rsidRPr="00F576CF">
        <w:rPr>
          <w:rFonts w:ascii="Times New Roman" w:hAnsi="Times New Roman"/>
          <w:sz w:val="26"/>
          <w:szCs w:val="26"/>
        </w:rPr>
        <w:t>rang trọng</w:t>
      </w:r>
      <w:r w:rsidRPr="00A21142">
        <w:rPr>
          <w:rFonts w:ascii="Times New Roman" w:hAnsi="Times New Roman"/>
          <w:sz w:val="26"/>
          <w:szCs w:val="26"/>
        </w:rPr>
        <w:t xml:space="preserve">, nghiêm </w:t>
      </w:r>
      <w:r>
        <w:rPr>
          <w:rFonts w:ascii="Times New Roman" w:hAnsi="Times New Roman"/>
          <w:sz w:val="26"/>
          <w:szCs w:val="26"/>
        </w:rPr>
        <w:t>túc;</w:t>
      </w:r>
      <w:r w:rsidRPr="00A21142">
        <w:rPr>
          <w:rFonts w:ascii="Times New Roman" w:hAnsi="Times New Roman"/>
          <w:sz w:val="26"/>
          <w:szCs w:val="26"/>
        </w:rPr>
        <w:t xml:space="preserve"> nay Hiệu trưởng nhà trường xây dựng kế hoạch phân công tổ chức với nội dung sau:</w:t>
      </w:r>
    </w:p>
    <w:p w:rsidR="005702F8" w:rsidRPr="00A21142" w:rsidRDefault="005702F8" w:rsidP="00030F97">
      <w:pPr>
        <w:spacing w:before="60" w:line="276" w:lineRule="auto"/>
        <w:ind w:firstLine="357"/>
        <w:jc w:val="both"/>
        <w:rPr>
          <w:rFonts w:ascii="Times New Roman" w:hAnsi="Times New Roman"/>
          <w:sz w:val="26"/>
          <w:szCs w:val="26"/>
        </w:rPr>
      </w:pPr>
    </w:p>
    <w:p w:rsidR="003329F4" w:rsidRPr="00A21142" w:rsidRDefault="003329F4" w:rsidP="00030F97">
      <w:pPr>
        <w:numPr>
          <w:ilvl w:val="0"/>
          <w:numId w:val="1"/>
        </w:numPr>
        <w:tabs>
          <w:tab w:val="clear" w:pos="1080"/>
          <w:tab w:val="num" w:pos="709"/>
        </w:tabs>
        <w:spacing w:before="60" w:line="276" w:lineRule="auto"/>
        <w:jc w:val="both"/>
        <w:rPr>
          <w:rFonts w:ascii="Times New Roman" w:hAnsi="Times New Roman"/>
          <w:b/>
          <w:bCs/>
          <w:sz w:val="26"/>
          <w:szCs w:val="26"/>
        </w:rPr>
      </w:pPr>
      <w:r w:rsidRPr="00A21142">
        <w:rPr>
          <w:rFonts w:ascii="Times New Roman" w:hAnsi="Times New Roman"/>
          <w:b/>
          <w:bCs/>
          <w:sz w:val="26"/>
          <w:szCs w:val="26"/>
        </w:rPr>
        <w:t>ĐỐI TƯỢNG THAM DỰ</w:t>
      </w:r>
    </w:p>
    <w:p w:rsidR="003329F4" w:rsidRPr="00A21142" w:rsidRDefault="003329F4" w:rsidP="00030F97">
      <w:pPr>
        <w:spacing w:before="60" w:line="276" w:lineRule="auto"/>
        <w:ind w:left="360"/>
        <w:jc w:val="both"/>
        <w:rPr>
          <w:rFonts w:ascii="Times New Roman" w:hAnsi="Times New Roman"/>
          <w:sz w:val="26"/>
          <w:szCs w:val="26"/>
        </w:rPr>
      </w:pPr>
      <w:r w:rsidRPr="00A21142">
        <w:rPr>
          <w:rFonts w:ascii="Times New Roman" w:hAnsi="Times New Roman"/>
          <w:b/>
          <w:sz w:val="26"/>
          <w:szCs w:val="26"/>
        </w:rPr>
        <w:t>-</w:t>
      </w:r>
      <w:r w:rsidRPr="00A21142">
        <w:rPr>
          <w:rFonts w:ascii="Times New Roman" w:hAnsi="Times New Roman"/>
          <w:sz w:val="26"/>
          <w:szCs w:val="26"/>
        </w:rPr>
        <w:tab/>
      </w:r>
      <w:r>
        <w:rPr>
          <w:rFonts w:ascii="Times New Roman" w:hAnsi="Times New Roman"/>
          <w:sz w:val="26"/>
          <w:szCs w:val="26"/>
        </w:rPr>
        <w:t>C</w:t>
      </w:r>
      <w:r w:rsidRPr="00A21142">
        <w:rPr>
          <w:rFonts w:ascii="Times New Roman" w:hAnsi="Times New Roman"/>
          <w:sz w:val="26"/>
          <w:szCs w:val="26"/>
        </w:rPr>
        <w:t xml:space="preserve">án bộ, giáo viên và nhân viên </w:t>
      </w:r>
      <w:r>
        <w:rPr>
          <w:rFonts w:ascii="Times New Roman" w:hAnsi="Times New Roman"/>
          <w:sz w:val="26"/>
          <w:szCs w:val="26"/>
        </w:rPr>
        <w:t xml:space="preserve">của </w:t>
      </w:r>
      <w:r w:rsidRPr="00A21142">
        <w:rPr>
          <w:rFonts w:ascii="Times New Roman" w:hAnsi="Times New Roman"/>
          <w:sz w:val="26"/>
          <w:szCs w:val="26"/>
        </w:rPr>
        <w:t>trường.</w:t>
      </w:r>
    </w:p>
    <w:p w:rsidR="003329F4" w:rsidRPr="00A21142" w:rsidRDefault="003329F4" w:rsidP="00030F97">
      <w:pPr>
        <w:numPr>
          <w:ilvl w:val="0"/>
          <w:numId w:val="2"/>
        </w:numPr>
        <w:spacing w:before="60" w:line="276" w:lineRule="auto"/>
        <w:jc w:val="both"/>
        <w:rPr>
          <w:rFonts w:ascii="Times New Roman" w:hAnsi="Times New Roman"/>
          <w:sz w:val="26"/>
          <w:szCs w:val="26"/>
        </w:rPr>
      </w:pPr>
      <w:r>
        <w:rPr>
          <w:rFonts w:ascii="Times New Roman" w:hAnsi="Times New Roman"/>
          <w:sz w:val="26"/>
          <w:szCs w:val="26"/>
        </w:rPr>
        <w:t>Một số học sinh tiêu biểu được chọn của năm học</w:t>
      </w:r>
      <w:r w:rsidRPr="00A21142">
        <w:rPr>
          <w:rFonts w:ascii="Times New Roman" w:hAnsi="Times New Roman"/>
          <w:sz w:val="26"/>
          <w:szCs w:val="26"/>
        </w:rPr>
        <w:t xml:space="preserve"> 201</w:t>
      </w:r>
      <w:r>
        <w:rPr>
          <w:rFonts w:ascii="Times New Roman" w:hAnsi="Times New Roman"/>
          <w:sz w:val="26"/>
          <w:szCs w:val="26"/>
        </w:rPr>
        <w:t>6 – 2017</w:t>
      </w:r>
      <w:r w:rsidRPr="00A21142">
        <w:rPr>
          <w:rFonts w:ascii="Times New Roman" w:hAnsi="Times New Roman"/>
          <w:sz w:val="26"/>
          <w:szCs w:val="26"/>
        </w:rPr>
        <w:t>.</w:t>
      </w:r>
    </w:p>
    <w:p w:rsidR="003329F4" w:rsidRPr="005702F8" w:rsidRDefault="003329F4" w:rsidP="00030F97">
      <w:pPr>
        <w:tabs>
          <w:tab w:val="left" w:pos="1418"/>
        </w:tabs>
        <w:spacing w:before="60" w:line="276" w:lineRule="auto"/>
        <w:ind w:left="360"/>
        <w:jc w:val="both"/>
        <w:rPr>
          <w:rFonts w:ascii="Times New Roman" w:hAnsi="Times New Roman"/>
          <w:i/>
          <w:iCs/>
          <w:sz w:val="26"/>
          <w:szCs w:val="26"/>
        </w:rPr>
      </w:pPr>
      <w:r w:rsidRPr="005702F8">
        <w:rPr>
          <w:rFonts w:ascii="Times New Roman" w:hAnsi="Times New Roman"/>
          <w:b/>
          <w:bCs/>
          <w:i/>
          <w:iCs/>
          <w:sz w:val="26"/>
          <w:szCs w:val="26"/>
          <w:u w:val="single"/>
        </w:rPr>
        <w:t>Lưu ý</w:t>
      </w:r>
      <w:r w:rsidR="005702F8">
        <w:rPr>
          <w:rFonts w:ascii="Times New Roman" w:hAnsi="Times New Roman"/>
          <w:i/>
          <w:iCs/>
          <w:sz w:val="26"/>
          <w:szCs w:val="26"/>
        </w:rPr>
        <w:t>:</w:t>
      </w:r>
      <w:r w:rsidR="005702F8">
        <w:rPr>
          <w:rFonts w:ascii="Times New Roman" w:hAnsi="Times New Roman"/>
          <w:i/>
          <w:iCs/>
          <w:sz w:val="26"/>
          <w:szCs w:val="26"/>
        </w:rPr>
        <w:tab/>
      </w:r>
      <w:r w:rsidRPr="005702F8">
        <w:rPr>
          <w:rFonts w:ascii="Times New Roman" w:hAnsi="Times New Roman"/>
          <w:i/>
          <w:iCs/>
          <w:sz w:val="26"/>
          <w:szCs w:val="26"/>
        </w:rPr>
        <w:t>-  Giáo viên: đồng phục quy định (nam thắt càvạt).</w:t>
      </w:r>
    </w:p>
    <w:p w:rsidR="003329F4" w:rsidRPr="005702F8" w:rsidRDefault="003329F4" w:rsidP="00030F97">
      <w:pPr>
        <w:tabs>
          <w:tab w:val="left" w:pos="1418"/>
        </w:tabs>
        <w:spacing w:before="60" w:line="276" w:lineRule="auto"/>
        <w:ind w:left="360"/>
        <w:jc w:val="both"/>
        <w:rPr>
          <w:rFonts w:ascii="Times New Roman" w:hAnsi="Times New Roman"/>
          <w:i/>
          <w:iCs/>
          <w:sz w:val="26"/>
          <w:szCs w:val="26"/>
        </w:rPr>
      </w:pPr>
      <w:r w:rsidRPr="005702F8">
        <w:rPr>
          <w:rFonts w:ascii="Times New Roman" w:hAnsi="Times New Roman"/>
          <w:i/>
          <w:iCs/>
          <w:sz w:val="26"/>
          <w:szCs w:val="26"/>
        </w:rPr>
        <w:tab/>
        <w:t>- Nhân viên: đồng phục</w:t>
      </w:r>
    </w:p>
    <w:p w:rsidR="003329F4" w:rsidRPr="005702F8" w:rsidRDefault="003329F4" w:rsidP="00030F97">
      <w:pPr>
        <w:tabs>
          <w:tab w:val="left" w:pos="1418"/>
        </w:tabs>
        <w:spacing w:before="60" w:line="276" w:lineRule="auto"/>
        <w:jc w:val="both"/>
        <w:rPr>
          <w:rFonts w:ascii="Times New Roman" w:hAnsi="Times New Roman"/>
          <w:i/>
          <w:iCs/>
          <w:sz w:val="26"/>
          <w:szCs w:val="26"/>
        </w:rPr>
      </w:pPr>
      <w:r w:rsidRPr="005702F8">
        <w:rPr>
          <w:rFonts w:ascii="Times New Roman" w:hAnsi="Times New Roman"/>
          <w:i/>
          <w:iCs/>
          <w:sz w:val="26"/>
          <w:szCs w:val="26"/>
        </w:rPr>
        <w:tab/>
        <w:t>- Học sinh: nữ (áo dài và váy theo phân công), nam (đồng phục theo quy định).</w:t>
      </w:r>
    </w:p>
    <w:p w:rsidR="005702F8" w:rsidRPr="00A21142" w:rsidRDefault="005702F8" w:rsidP="00030F97">
      <w:pPr>
        <w:tabs>
          <w:tab w:val="left" w:pos="993"/>
        </w:tabs>
        <w:spacing w:before="60" w:line="276" w:lineRule="auto"/>
        <w:jc w:val="both"/>
        <w:rPr>
          <w:rFonts w:ascii="Times New Roman" w:hAnsi="Times New Roman"/>
          <w:i/>
          <w:iCs/>
          <w:sz w:val="20"/>
          <w:szCs w:val="20"/>
        </w:rPr>
      </w:pPr>
    </w:p>
    <w:p w:rsidR="003329F4" w:rsidRPr="00A21142" w:rsidRDefault="003329F4" w:rsidP="00030F97">
      <w:pPr>
        <w:numPr>
          <w:ilvl w:val="0"/>
          <w:numId w:val="1"/>
        </w:numPr>
        <w:tabs>
          <w:tab w:val="clear" w:pos="1080"/>
          <w:tab w:val="num" w:pos="709"/>
        </w:tabs>
        <w:spacing w:before="60" w:line="276" w:lineRule="auto"/>
        <w:jc w:val="both"/>
        <w:rPr>
          <w:rFonts w:ascii="Times New Roman" w:hAnsi="Times New Roman"/>
          <w:b/>
          <w:bCs/>
          <w:sz w:val="26"/>
          <w:szCs w:val="26"/>
        </w:rPr>
      </w:pPr>
      <w:r w:rsidRPr="00A21142">
        <w:rPr>
          <w:rFonts w:ascii="Times New Roman" w:hAnsi="Times New Roman"/>
          <w:b/>
          <w:bCs/>
          <w:sz w:val="26"/>
          <w:szCs w:val="26"/>
        </w:rPr>
        <w:t>THỜI GIAN – ĐỊA ĐIỂM:</w:t>
      </w:r>
    </w:p>
    <w:p w:rsidR="003329F4" w:rsidRPr="00A21142" w:rsidRDefault="003329F4" w:rsidP="00030F97">
      <w:pPr>
        <w:numPr>
          <w:ilvl w:val="0"/>
          <w:numId w:val="7"/>
        </w:numPr>
        <w:spacing w:before="60" w:line="276" w:lineRule="auto"/>
        <w:jc w:val="both"/>
        <w:rPr>
          <w:rFonts w:ascii="Times New Roman" w:hAnsi="Times New Roman"/>
          <w:sz w:val="26"/>
          <w:szCs w:val="26"/>
          <w:lang w:val="pt-BR"/>
        </w:rPr>
      </w:pPr>
      <w:r w:rsidRPr="00A21142">
        <w:rPr>
          <w:rFonts w:ascii="Times New Roman" w:hAnsi="Times New Roman"/>
          <w:b/>
          <w:bCs/>
          <w:sz w:val="26"/>
          <w:szCs w:val="26"/>
        </w:rPr>
        <w:t>Thời gian</w:t>
      </w:r>
      <w:r w:rsidRPr="00A21142">
        <w:rPr>
          <w:rFonts w:ascii="Times New Roman" w:hAnsi="Times New Roman"/>
          <w:sz w:val="26"/>
          <w:szCs w:val="26"/>
        </w:rPr>
        <w:t xml:space="preserve">: </w:t>
      </w:r>
      <w:r>
        <w:rPr>
          <w:rFonts w:ascii="Times New Roman" w:hAnsi="Times New Roman"/>
          <w:sz w:val="26"/>
          <w:szCs w:val="26"/>
        </w:rPr>
        <w:t>Tháng 04/2016 và tháng 05/2016.</w:t>
      </w:r>
    </w:p>
    <w:p w:rsidR="003329F4" w:rsidRDefault="003329F4" w:rsidP="00030F97">
      <w:pPr>
        <w:numPr>
          <w:ilvl w:val="0"/>
          <w:numId w:val="7"/>
        </w:numPr>
        <w:spacing w:before="60" w:line="276" w:lineRule="auto"/>
        <w:jc w:val="both"/>
        <w:rPr>
          <w:rFonts w:ascii="Times New Roman" w:hAnsi="Times New Roman"/>
          <w:sz w:val="26"/>
          <w:szCs w:val="26"/>
        </w:rPr>
      </w:pPr>
      <w:r w:rsidRPr="00A21142">
        <w:rPr>
          <w:rFonts w:ascii="Times New Roman" w:hAnsi="Times New Roman"/>
          <w:b/>
          <w:bCs/>
          <w:sz w:val="26"/>
          <w:szCs w:val="26"/>
        </w:rPr>
        <w:t>Địa điểm</w:t>
      </w:r>
      <w:r w:rsidRPr="00A21142">
        <w:rPr>
          <w:rFonts w:ascii="Times New Roman" w:hAnsi="Times New Roman"/>
          <w:sz w:val="26"/>
          <w:szCs w:val="26"/>
        </w:rPr>
        <w:t xml:space="preserve">: </w:t>
      </w:r>
      <w:r>
        <w:rPr>
          <w:rFonts w:ascii="Times New Roman" w:hAnsi="Times New Roman"/>
          <w:sz w:val="26"/>
          <w:szCs w:val="26"/>
        </w:rPr>
        <w:t>Các trường THCS</w:t>
      </w:r>
      <w:r w:rsidRPr="00A21142">
        <w:rPr>
          <w:rFonts w:ascii="Times New Roman" w:hAnsi="Times New Roman"/>
          <w:sz w:val="26"/>
          <w:szCs w:val="26"/>
        </w:rPr>
        <w:t>.</w:t>
      </w:r>
    </w:p>
    <w:p w:rsidR="005702F8" w:rsidRDefault="005702F8" w:rsidP="00030F97">
      <w:pPr>
        <w:numPr>
          <w:ilvl w:val="0"/>
          <w:numId w:val="7"/>
        </w:numPr>
        <w:spacing w:before="60" w:line="276" w:lineRule="auto"/>
        <w:jc w:val="both"/>
        <w:rPr>
          <w:rFonts w:ascii="Times New Roman" w:hAnsi="Times New Roman"/>
          <w:sz w:val="26"/>
          <w:szCs w:val="26"/>
        </w:rPr>
      </w:pPr>
    </w:p>
    <w:p w:rsidR="003329F4" w:rsidRPr="007414F1" w:rsidRDefault="007414F1" w:rsidP="00030F97">
      <w:pPr>
        <w:spacing w:before="60" w:line="276" w:lineRule="auto"/>
        <w:ind w:left="360"/>
        <w:jc w:val="both"/>
        <w:rPr>
          <w:rFonts w:ascii="Times New Roman" w:hAnsi="Times New Roman"/>
          <w:sz w:val="26"/>
          <w:szCs w:val="26"/>
        </w:rPr>
      </w:pPr>
      <w:r>
        <w:rPr>
          <w:rFonts w:ascii="Times New Roman" w:hAnsi="Times New Roman"/>
          <w:b/>
          <w:sz w:val="26"/>
          <w:szCs w:val="26"/>
        </w:rPr>
        <w:t xml:space="preserve">III. </w:t>
      </w:r>
      <w:r w:rsidR="003329F4" w:rsidRPr="007414F1">
        <w:rPr>
          <w:rFonts w:ascii="Times New Roman" w:hAnsi="Times New Roman"/>
          <w:b/>
          <w:sz w:val="26"/>
          <w:szCs w:val="26"/>
        </w:rPr>
        <w:t>NỘI DUNG CHÍNH</w:t>
      </w:r>
    </w:p>
    <w:p w:rsidR="003329F4" w:rsidRDefault="003329F4" w:rsidP="00030F97">
      <w:pPr>
        <w:pStyle w:val="ListParagraph"/>
        <w:numPr>
          <w:ilvl w:val="0"/>
          <w:numId w:val="9"/>
        </w:num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Về phía phụ huynh học sinh:</w:t>
      </w:r>
    </w:p>
    <w:p w:rsidR="003329F4" w:rsidRDefault="003329F4" w:rsidP="00030F97">
      <w:pPr>
        <w:pStyle w:val="ListParagraph"/>
        <w:numPr>
          <w:ilvl w:val="0"/>
          <w:numId w:val="10"/>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Liên hệ với BGH các trường THCS để có thể đến và trao đổi với các phụ huynh học sinh khối 9.</w:t>
      </w:r>
    </w:p>
    <w:p w:rsidR="003329F4" w:rsidRDefault="003329F4" w:rsidP="00030F97">
      <w:pPr>
        <w:pStyle w:val="ListParagraph"/>
        <w:numPr>
          <w:ilvl w:val="0"/>
          <w:numId w:val="10"/>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Giới thiệu về chất lượng đào tạo, cơ sở vật chất, Đoàn trường, câu lạc bộ…trong các buổi họp phụ huynh học sinh cuối kỳ</w:t>
      </w:r>
      <w:r w:rsidR="007414F1">
        <w:rPr>
          <w:rFonts w:ascii="Times New Roman" w:hAnsi="Times New Roman" w:cs="Times New Roman"/>
          <w:sz w:val="26"/>
          <w:szCs w:val="26"/>
        </w:rPr>
        <w:t xml:space="preserve"> (</w:t>
      </w:r>
      <w:r>
        <w:rPr>
          <w:rFonts w:ascii="Times New Roman" w:hAnsi="Times New Roman" w:cs="Times New Roman"/>
          <w:sz w:val="26"/>
          <w:szCs w:val="26"/>
        </w:rPr>
        <w:t xml:space="preserve">có bài viết mẫu cho các giáo viên chịu trách nhiệm giới thiệu về trường) </w:t>
      </w:r>
    </w:p>
    <w:p w:rsidR="003329F4" w:rsidRDefault="003329F4" w:rsidP="00030F97">
      <w:pPr>
        <w:pStyle w:val="ListParagraph"/>
        <w:numPr>
          <w:ilvl w:val="0"/>
          <w:numId w:val="10"/>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Mỗi phụ huynh đều nhận tờ</w:t>
      </w:r>
      <w:r w:rsidR="007414F1">
        <w:rPr>
          <w:rFonts w:ascii="Times New Roman" w:hAnsi="Times New Roman" w:cs="Times New Roman"/>
          <w:sz w:val="26"/>
          <w:szCs w:val="26"/>
        </w:rPr>
        <w:t xml:space="preserve"> bướm</w:t>
      </w:r>
      <w:r>
        <w:rPr>
          <w:rFonts w:ascii="Times New Roman" w:hAnsi="Times New Roman" w:cs="Times New Roman"/>
          <w:sz w:val="26"/>
          <w:szCs w:val="26"/>
        </w:rPr>
        <w:t xml:space="preserve"> giới thiệu về trường.</w:t>
      </w:r>
    </w:p>
    <w:p w:rsidR="003329F4" w:rsidRDefault="003329F4" w:rsidP="00030F97">
      <w:pPr>
        <w:pStyle w:val="ListParagraph"/>
        <w:numPr>
          <w:ilvl w:val="0"/>
          <w:numId w:val="10"/>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Thực hiện tư vấn trực tiếp khi phụ huynh có nhu cầu biết thêm về trường, các hoạt động.</w:t>
      </w:r>
    </w:p>
    <w:p w:rsidR="003329F4" w:rsidRPr="007414F1" w:rsidRDefault="003329F4" w:rsidP="00030F97">
      <w:pPr>
        <w:spacing w:line="276" w:lineRule="auto"/>
        <w:jc w:val="both"/>
        <w:rPr>
          <w:rFonts w:ascii="Times New Roman" w:hAnsi="Times New Roman"/>
          <w:b/>
          <w:sz w:val="26"/>
          <w:szCs w:val="26"/>
        </w:rPr>
      </w:pPr>
      <w:r w:rsidRPr="007414F1">
        <w:rPr>
          <w:rFonts w:ascii="Times New Roman" w:hAnsi="Times New Roman"/>
          <w:b/>
          <w:sz w:val="26"/>
          <w:szCs w:val="26"/>
        </w:rPr>
        <w:lastRenderedPageBreak/>
        <w:t>Lưu ý</w:t>
      </w:r>
      <w:r w:rsidR="007414F1" w:rsidRPr="007414F1">
        <w:rPr>
          <w:rFonts w:ascii="Times New Roman" w:hAnsi="Times New Roman"/>
          <w:b/>
          <w:sz w:val="26"/>
          <w:szCs w:val="26"/>
        </w:rPr>
        <w:t xml:space="preserve">: </w:t>
      </w:r>
      <w:r w:rsidR="007414F1">
        <w:rPr>
          <w:rFonts w:ascii="Times New Roman" w:hAnsi="Times New Roman"/>
          <w:sz w:val="26"/>
          <w:szCs w:val="26"/>
        </w:rPr>
        <w:t>B</w:t>
      </w:r>
      <w:r w:rsidRPr="007414F1">
        <w:rPr>
          <w:rFonts w:ascii="Times New Roman" w:hAnsi="Times New Roman"/>
          <w:sz w:val="26"/>
          <w:szCs w:val="26"/>
        </w:rPr>
        <w:t>ài giới thiệu với phụ huynh cần nhấn mạnh các vấn đề: Chất lượng đào tạ</w:t>
      </w:r>
      <w:r w:rsidR="007414F1">
        <w:rPr>
          <w:rFonts w:ascii="Times New Roman" w:hAnsi="Times New Roman"/>
          <w:sz w:val="26"/>
          <w:szCs w:val="26"/>
        </w:rPr>
        <w:t xml:space="preserve">o </w:t>
      </w:r>
      <w:r w:rsidRPr="007414F1">
        <w:rPr>
          <w:rFonts w:ascii="Times New Roman" w:hAnsi="Times New Roman"/>
          <w:sz w:val="26"/>
          <w:szCs w:val="26"/>
        </w:rPr>
        <w:t>thông qua các cuộc thi HSG, NCKH; Cơ sở vật chất khang trang, đường di chuyển thuận tiện; vấn đề kỉ luật của học sinh được quản lý chặt chẽ và đảm bảo nề nếp học sinh….</w:t>
      </w:r>
    </w:p>
    <w:p w:rsidR="003329F4" w:rsidRDefault="003329F4" w:rsidP="00030F97">
      <w:pPr>
        <w:pStyle w:val="ListParagraph"/>
        <w:numPr>
          <w:ilvl w:val="0"/>
          <w:numId w:val="9"/>
        </w:num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Về phía học sinh:</w:t>
      </w:r>
    </w:p>
    <w:p w:rsidR="003329F4" w:rsidRDefault="003329F4" w:rsidP="00030F97">
      <w:pPr>
        <w:pStyle w:val="ListParagraph"/>
        <w:spacing w:after="0" w:line="276" w:lineRule="auto"/>
        <w:jc w:val="both"/>
        <w:rPr>
          <w:rFonts w:ascii="Times New Roman" w:hAnsi="Times New Roman" w:cs="Times New Roman"/>
          <w:sz w:val="26"/>
          <w:szCs w:val="26"/>
        </w:rPr>
      </w:pPr>
      <w:r>
        <w:rPr>
          <w:rFonts w:ascii="Times New Roman" w:hAnsi="Times New Roman" w:cs="Times New Roman"/>
          <w:sz w:val="26"/>
          <w:szCs w:val="26"/>
        </w:rPr>
        <w:t>Trao đổi với BGH các trường THCS về việc tổ chức chương trình giới thiệu về trườ</w:t>
      </w:r>
      <w:r w:rsidR="001679D5">
        <w:rPr>
          <w:rFonts w:ascii="Times New Roman" w:hAnsi="Times New Roman" w:cs="Times New Roman"/>
          <w:sz w:val="26"/>
          <w:szCs w:val="26"/>
        </w:rPr>
        <w:t>ng trong tiết sinh hoạt dưới cờ.</w:t>
      </w:r>
    </w:p>
    <w:p w:rsidR="003329F4" w:rsidRDefault="00411A7D" w:rsidP="00030F97">
      <w:pPr>
        <w:pStyle w:val="ListParagraph"/>
        <w:numPr>
          <w:ilvl w:val="0"/>
          <w:numId w:val="14"/>
        </w:num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Nội dung chương trình:</w:t>
      </w:r>
    </w:p>
    <w:p w:rsidR="00411A7D" w:rsidRPr="00A21142" w:rsidRDefault="00411A7D" w:rsidP="00030F97">
      <w:pPr>
        <w:spacing w:before="60" w:line="276" w:lineRule="auto"/>
        <w:ind w:left="360" w:firstLine="720"/>
        <w:jc w:val="both"/>
        <w:rPr>
          <w:rFonts w:ascii="Times New Roman" w:hAnsi="Times New Roman"/>
          <w:sz w:val="26"/>
          <w:szCs w:val="26"/>
        </w:rPr>
      </w:pPr>
      <w:r>
        <w:rPr>
          <w:rFonts w:ascii="Times New Roman" w:hAnsi="Times New Roman"/>
          <w:sz w:val="26"/>
          <w:szCs w:val="26"/>
        </w:rPr>
        <w:t>1. Các tiết mục văn nghệ (thông qua đó giới thiệu các câu lạc bộ, đội văn nghệ của trường)</w:t>
      </w:r>
    </w:p>
    <w:p w:rsidR="00411A7D" w:rsidRPr="00146E22" w:rsidRDefault="00411A7D" w:rsidP="00030F97">
      <w:pPr>
        <w:spacing w:line="276" w:lineRule="auto"/>
        <w:ind w:left="360" w:firstLine="720"/>
        <w:jc w:val="both"/>
        <w:rPr>
          <w:rFonts w:ascii="Times New Roman" w:hAnsi="Times New Roman"/>
          <w:sz w:val="26"/>
          <w:szCs w:val="26"/>
        </w:rPr>
      </w:pPr>
      <w:r w:rsidRPr="00411A7D">
        <w:rPr>
          <w:rFonts w:ascii="Times New Roman" w:hAnsi="Times New Roman"/>
          <w:sz w:val="26"/>
          <w:szCs w:val="26"/>
        </w:rPr>
        <w:t>2. Giới thiệu về trường THPT Võ Văn Kiệt. (Phát tờ bướm cho BGH-GV-HS của trường THCS)</w:t>
      </w:r>
      <w:r>
        <w:rPr>
          <w:rFonts w:ascii="Times New Roman" w:hAnsi="Times New Roman"/>
          <w:sz w:val="26"/>
          <w:szCs w:val="26"/>
        </w:rPr>
        <w:t xml:space="preserve">. </w:t>
      </w:r>
      <w:r w:rsidRPr="00146E22">
        <w:rPr>
          <w:rFonts w:ascii="Times New Roman" w:hAnsi="Times New Roman"/>
          <w:i/>
          <w:sz w:val="26"/>
          <w:szCs w:val="26"/>
        </w:rPr>
        <w:t>Có thể cho học sinh cũ của các trường THCS hiện đang học tại trường trực tiếp nói về những hoạt động của trường để tạo lòng tin cho học sinh khối 9.</w:t>
      </w:r>
    </w:p>
    <w:p w:rsidR="00411A7D" w:rsidRDefault="00411A7D" w:rsidP="00030F97">
      <w:pPr>
        <w:spacing w:before="60" w:line="276" w:lineRule="auto"/>
        <w:ind w:left="360" w:firstLine="720"/>
        <w:jc w:val="both"/>
        <w:rPr>
          <w:rFonts w:ascii="Times New Roman" w:hAnsi="Times New Roman"/>
          <w:sz w:val="26"/>
          <w:szCs w:val="26"/>
        </w:rPr>
      </w:pPr>
      <w:r>
        <w:rPr>
          <w:rFonts w:ascii="Times New Roman" w:hAnsi="Times New Roman"/>
          <w:sz w:val="26"/>
          <w:szCs w:val="26"/>
        </w:rPr>
        <w:t xml:space="preserve">3. Các chính sách ưu đãi của trường dành cho học sinh khi trúng tuyển vào lớp 10 của trường năm học 2016-2017. </w:t>
      </w:r>
    </w:p>
    <w:p w:rsidR="00953459" w:rsidRDefault="00411A7D" w:rsidP="00030F97">
      <w:pPr>
        <w:spacing w:before="60" w:line="276" w:lineRule="auto"/>
        <w:ind w:left="360" w:firstLine="720"/>
        <w:jc w:val="both"/>
        <w:rPr>
          <w:rFonts w:ascii="Times New Roman" w:hAnsi="Times New Roman"/>
          <w:sz w:val="26"/>
          <w:szCs w:val="26"/>
        </w:rPr>
      </w:pPr>
      <w:r>
        <w:rPr>
          <w:rFonts w:ascii="Times New Roman" w:hAnsi="Times New Roman"/>
          <w:sz w:val="26"/>
          <w:szCs w:val="26"/>
        </w:rPr>
        <w:t xml:space="preserve">4. Trao học bổng cho các học sinh giỏi trong kỳ thi HSG Thành phố và </w:t>
      </w:r>
      <w:r w:rsidR="00953459">
        <w:rPr>
          <w:rFonts w:ascii="Times New Roman" w:hAnsi="Times New Roman"/>
          <w:sz w:val="26"/>
          <w:szCs w:val="26"/>
        </w:rPr>
        <w:t>HSG Quận.</w:t>
      </w:r>
    </w:p>
    <w:p w:rsidR="00411A7D" w:rsidRDefault="00411A7D"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rPr>
        <w:t>5. BGH-GVCN-HS các trường THCS đặt các câu hỏi thắc mắc.</w:t>
      </w:r>
      <w:r w:rsidRPr="00A21142">
        <w:rPr>
          <w:rFonts w:ascii="Times New Roman" w:hAnsi="Times New Roman"/>
          <w:sz w:val="26"/>
          <w:szCs w:val="26"/>
          <w:lang w:val="pt-BR"/>
        </w:rPr>
        <w:t xml:space="preserve"> </w:t>
      </w:r>
    </w:p>
    <w:p w:rsidR="00411A7D" w:rsidRDefault="00411A7D"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lang w:val="pt-BR"/>
        </w:rPr>
        <w:t xml:space="preserve">6. </w:t>
      </w:r>
      <w:r>
        <w:rPr>
          <w:rFonts w:ascii="Times New Roman" w:hAnsi="Times New Roman"/>
          <w:sz w:val="26"/>
        </w:rPr>
        <w:t>BGH Trường THPT Võ Văn Kiệt trả lời.</w:t>
      </w:r>
    </w:p>
    <w:p w:rsidR="00411A7D" w:rsidRDefault="00411A7D"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lang w:val="pt-BR"/>
        </w:rPr>
        <w:t xml:space="preserve">7. </w:t>
      </w:r>
      <w:r>
        <w:rPr>
          <w:rFonts w:ascii="Times New Roman" w:hAnsi="Times New Roman"/>
          <w:sz w:val="26"/>
        </w:rPr>
        <w:t xml:space="preserve">Các trò chơi vận động có thưởng </w:t>
      </w:r>
      <w:r>
        <w:rPr>
          <w:rFonts w:ascii="Times New Roman" w:hAnsi="Times New Roman"/>
          <w:sz w:val="26"/>
          <w:szCs w:val="26"/>
        </w:rPr>
        <w:t>nhằm tạo cho học sinh cái nhìn thiện cảm về môi trường học tập và sinh hoạt của trường.</w:t>
      </w:r>
    </w:p>
    <w:p w:rsidR="00411A7D" w:rsidRDefault="00411A7D"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lang w:val="pt-BR"/>
        </w:rPr>
        <w:t xml:space="preserve">8. </w:t>
      </w:r>
      <w:r>
        <w:rPr>
          <w:rFonts w:ascii="Times New Roman" w:hAnsi="Times New Roman"/>
          <w:sz w:val="26"/>
        </w:rPr>
        <w:t xml:space="preserve">Tặng </w:t>
      </w:r>
      <w:r w:rsidR="00953459">
        <w:rPr>
          <w:rFonts w:ascii="Times New Roman" w:hAnsi="Times New Roman"/>
          <w:sz w:val="26"/>
        </w:rPr>
        <w:t xml:space="preserve">hoa cảm ơn BGH </w:t>
      </w:r>
      <w:r>
        <w:rPr>
          <w:rFonts w:ascii="Times New Roman" w:hAnsi="Times New Roman"/>
          <w:sz w:val="26"/>
        </w:rPr>
        <w:t>của các trường THCS.</w:t>
      </w:r>
    </w:p>
    <w:p w:rsidR="00146E22" w:rsidRDefault="00411A7D"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lang w:val="pt-BR"/>
        </w:rPr>
        <w:t xml:space="preserve">9. </w:t>
      </w:r>
      <w:r w:rsidRPr="0071657C">
        <w:rPr>
          <w:rFonts w:ascii="Times New Roman" w:hAnsi="Times New Roman"/>
          <w:sz w:val="26"/>
          <w:szCs w:val="26"/>
          <w:lang w:val="pt-BR"/>
        </w:rPr>
        <w:t>Kết thúc chương trình.</w:t>
      </w:r>
    </w:p>
    <w:p w:rsidR="001679D5" w:rsidRDefault="003329F4" w:rsidP="00030F97">
      <w:pPr>
        <w:spacing w:before="60" w:line="276" w:lineRule="auto"/>
        <w:ind w:left="360"/>
        <w:jc w:val="both"/>
        <w:rPr>
          <w:rFonts w:ascii="Times New Roman" w:hAnsi="Times New Roman"/>
          <w:sz w:val="26"/>
          <w:szCs w:val="26"/>
          <w:lang w:val="pt-BR"/>
        </w:rPr>
      </w:pPr>
      <w:r w:rsidRPr="00146E22">
        <w:rPr>
          <w:rFonts w:ascii="Times New Roman" w:hAnsi="Times New Roman"/>
          <w:b/>
          <w:sz w:val="26"/>
          <w:szCs w:val="26"/>
        </w:rPr>
        <w:t>Lưu ý:</w:t>
      </w:r>
      <w:r w:rsidR="00146E22">
        <w:rPr>
          <w:rFonts w:ascii="Times New Roman" w:hAnsi="Times New Roman"/>
          <w:sz w:val="26"/>
          <w:szCs w:val="26"/>
          <w:lang w:val="pt-BR"/>
        </w:rPr>
        <w:t xml:space="preserve"> </w:t>
      </w:r>
      <w:r w:rsidRPr="00146E22">
        <w:rPr>
          <w:rFonts w:ascii="Times New Roman" w:hAnsi="Times New Roman"/>
          <w:sz w:val="26"/>
          <w:szCs w:val="26"/>
        </w:rPr>
        <w:t>Bài giới thiệu dành cho các học sinh tại các trường THCS càn</w:t>
      </w:r>
      <w:r w:rsidR="0087407C">
        <w:rPr>
          <w:rFonts w:ascii="Times New Roman" w:hAnsi="Times New Roman"/>
          <w:sz w:val="26"/>
          <w:szCs w:val="26"/>
        </w:rPr>
        <w:t>g</w:t>
      </w:r>
      <w:r w:rsidRPr="00146E22">
        <w:rPr>
          <w:rFonts w:ascii="Times New Roman" w:hAnsi="Times New Roman"/>
          <w:sz w:val="26"/>
          <w:szCs w:val="26"/>
        </w:rPr>
        <w:t xml:space="preserve"> làm nổi bật vấn dề cơ sở vật chất, đồng phục, đội ngũ giáo viên trẻ gần gũi với học sinh; các </w:t>
      </w:r>
      <w:r w:rsidR="0087407C">
        <w:rPr>
          <w:rFonts w:ascii="Times New Roman" w:hAnsi="Times New Roman"/>
          <w:sz w:val="26"/>
          <w:szCs w:val="26"/>
        </w:rPr>
        <w:t>hoạt đ</w:t>
      </w:r>
      <w:r w:rsidR="00DD7CC5">
        <w:rPr>
          <w:rFonts w:ascii="Times New Roman" w:hAnsi="Times New Roman"/>
          <w:sz w:val="26"/>
          <w:szCs w:val="26"/>
        </w:rPr>
        <w:t>ộng Đoàn thể, câu lạc bộ đ</w:t>
      </w:r>
      <w:r w:rsidRPr="00146E22">
        <w:rPr>
          <w:rFonts w:ascii="Times New Roman" w:hAnsi="Times New Roman"/>
          <w:sz w:val="26"/>
          <w:szCs w:val="26"/>
        </w:rPr>
        <w:t>ội nhóm của trường</w:t>
      </w:r>
      <w:r w:rsidRPr="00146E22">
        <w:rPr>
          <w:rFonts w:ascii="Times New Roman" w:hAnsi="Times New Roman"/>
          <w:b/>
          <w:sz w:val="26"/>
          <w:szCs w:val="26"/>
        </w:rPr>
        <w:t>.</w:t>
      </w:r>
    </w:p>
    <w:p w:rsidR="003329F4" w:rsidRPr="001679D5" w:rsidRDefault="001679D5" w:rsidP="00030F97">
      <w:pPr>
        <w:spacing w:before="60" w:line="276" w:lineRule="auto"/>
        <w:ind w:left="360" w:firstLine="720"/>
        <w:jc w:val="both"/>
        <w:rPr>
          <w:rFonts w:ascii="Times New Roman" w:hAnsi="Times New Roman"/>
          <w:sz w:val="26"/>
          <w:szCs w:val="26"/>
          <w:lang w:val="pt-BR"/>
        </w:rPr>
      </w:pPr>
      <w:r>
        <w:rPr>
          <w:rFonts w:ascii="Times New Roman" w:hAnsi="Times New Roman"/>
          <w:sz w:val="26"/>
          <w:szCs w:val="26"/>
          <w:lang w:val="pt-BR"/>
        </w:rPr>
        <w:t xml:space="preserve">3. </w:t>
      </w:r>
      <w:r w:rsidR="003329F4" w:rsidRPr="001679D5">
        <w:rPr>
          <w:rFonts w:ascii="Times New Roman" w:hAnsi="Times New Roman"/>
          <w:b/>
          <w:sz w:val="26"/>
          <w:szCs w:val="26"/>
        </w:rPr>
        <w:t>Gian hàng giới thiệu:</w:t>
      </w:r>
      <w:r w:rsidRPr="001679D5">
        <w:rPr>
          <w:rFonts w:ascii="Times New Roman" w:hAnsi="Times New Roman"/>
          <w:b/>
          <w:sz w:val="26"/>
          <w:szCs w:val="26"/>
        </w:rPr>
        <w:t xml:space="preserve"> </w:t>
      </w:r>
      <w:r w:rsidRPr="001679D5">
        <w:rPr>
          <w:rFonts w:ascii="Times New Roman" w:hAnsi="Times New Roman"/>
          <w:sz w:val="26"/>
          <w:szCs w:val="26"/>
        </w:rPr>
        <w:t>Đối với một số trường ở khu vực quận 6, các trường mới, trường có vị trí xa so với trường THPT Võ Văn Kiệt… đặt gian hàng tư vấn trực tiếp tại trường trong thời gian khoảng 1,2 ngày.</w:t>
      </w:r>
    </w:p>
    <w:p w:rsidR="003329F4" w:rsidRDefault="003329F4" w:rsidP="00030F97">
      <w:pPr>
        <w:pStyle w:val="ListParagraph"/>
        <w:numPr>
          <w:ilvl w:val="0"/>
          <w:numId w:val="16"/>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Gian hàng trình chiế</w:t>
      </w:r>
      <w:r w:rsidR="00146E22">
        <w:rPr>
          <w:rFonts w:ascii="Times New Roman" w:hAnsi="Times New Roman" w:cs="Times New Roman"/>
          <w:sz w:val="26"/>
          <w:szCs w:val="26"/>
        </w:rPr>
        <w:t>u video</w:t>
      </w:r>
      <w:r>
        <w:rPr>
          <w:rFonts w:ascii="Times New Roman" w:hAnsi="Times New Roman" w:cs="Times New Roman"/>
          <w:sz w:val="26"/>
          <w:szCs w:val="26"/>
        </w:rPr>
        <w:t xml:space="preserve"> clip về hoạt động của trường xuyên suốt nhằm thu hút và tạo sự chú ý cho học sinh.</w:t>
      </w:r>
    </w:p>
    <w:p w:rsidR="003329F4" w:rsidRDefault="003329F4" w:rsidP="00030F97">
      <w:pPr>
        <w:pStyle w:val="ListParagraph"/>
        <w:numPr>
          <w:ilvl w:val="0"/>
          <w:numId w:val="16"/>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Vào các giờ ra chơi sẽ tổ chứ</w:t>
      </w:r>
      <w:r w:rsidR="00146E22">
        <w:rPr>
          <w:rFonts w:ascii="Times New Roman" w:hAnsi="Times New Roman" w:cs="Times New Roman"/>
          <w:sz w:val="26"/>
          <w:szCs w:val="26"/>
        </w:rPr>
        <w:t>c các trò chơi nhỏ có thưởng nhằm thu hút sự chú ý của HS.</w:t>
      </w:r>
      <w:r>
        <w:rPr>
          <w:rFonts w:ascii="Times New Roman" w:hAnsi="Times New Roman" w:cs="Times New Roman"/>
          <w:sz w:val="26"/>
          <w:szCs w:val="26"/>
        </w:rPr>
        <w:t xml:space="preserve"> </w:t>
      </w:r>
    </w:p>
    <w:p w:rsidR="003329F4" w:rsidRDefault="003329F4" w:rsidP="00030F97">
      <w:pPr>
        <w:pStyle w:val="ListParagraph"/>
        <w:numPr>
          <w:ilvl w:val="0"/>
          <w:numId w:val="16"/>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Các bàn tư vấn thực hiện tư vấn lấy thông tin của học sinh nhằm tạo thiện cảm bước đầu của học sinh đối với độ</w:t>
      </w:r>
      <w:r w:rsidR="001679D5">
        <w:rPr>
          <w:rFonts w:ascii="Times New Roman" w:hAnsi="Times New Roman" w:cs="Times New Roman"/>
          <w:sz w:val="26"/>
          <w:szCs w:val="26"/>
        </w:rPr>
        <w:t>i ngũ giáo viên của trường.</w:t>
      </w:r>
    </w:p>
    <w:p w:rsidR="003329F4" w:rsidRDefault="003329F4" w:rsidP="00030F97">
      <w:pPr>
        <w:pStyle w:val="ListParagraph"/>
        <w:numPr>
          <w:ilvl w:val="0"/>
          <w:numId w:val="16"/>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Vào các giờ về tiến hành phát tờ rơi cho phụ huynh học sinh cũng như tư vấn trực tiếp nếu cần.</w:t>
      </w:r>
    </w:p>
    <w:p w:rsidR="00666A60" w:rsidRPr="001679D5" w:rsidRDefault="00666A60" w:rsidP="00030F97">
      <w:pPr>
        <w:pStyle w:val="ListParagraph"/>
        <w:spacing w:after="0" w:line="276" w:lineRule="auto"/>
        <w:jc w:val="both"/>
        <w:rPr>
          <w:rFonts w:ascii="Times New Roman" w:hAnsi="Times New Roman" w:cs="Times New Roman"/>
          <w:sz w:val="26"/>
          <w:szCs w:val="26"/>
        </w:rPr>
      </w:pPr>
    </w:p>
    <w:p w:rsidR="003329F4" w:rsidRPr="00A21142" w:rsidRDefault="003329F4" w:rsidP="00030F97">
      <w:pPr>
        <w:numPr>
          <w:ilvl w:val="0"/>
          <w:numId w:val="1"/>
        </w:numPr>
        <w:tabs>
          <w:tab w:val="clear" w:pos="1080"/>
          <w:tab w:val="num" w:pos="851"/>
        </w:tabs>
        <w:spacing w:before="60" w:line="276" w:lineRule="auto"/>
        <w:jc w:val="both"/>
        <w:rPr>
          <w:rFonts w:ascii="Times New Roman" w:hAnsi="Times New Roman"/>
          <w:b/>
          <w:bCs/>
          <w:sz w:val="26"/>
          <w:szCs w:val="26"/>
          <w:lang w:val="pt-BR"/>
        </w:rPr>
      </w:pPr>
      <w:r w:rsidRPr="00A21142">
        <w:rPr>
          <w:rFonts w:ascii="Times New Roman" w:hAnsi="Times New Roman"/>
          <w:b/>
          <w:bCs/>
          <w:sz w:val="26"/>
          <w:szCs w:val="26"/>
          <w:lang w:val="pt-BR"/>
        </w:rPr>
        <w:t>THÀNH LẬP BAN TỔ CHỨC VÀ CÁC BỘ PHẬN PHỤ TRÁCH:</w:t>
      </w:r>
    </w:p>
    <w:p w:rsidR="003329F4" w:rsidRPr="00A21142" w:rsidRDefault="003329F4" w:rsidP="00030F97">
      <w:pPr>
        <w:spacing w:before="60" w:line="276" w:lineRule="auto"/>
        <w:ind w:left="360"/>
        <w:jc w:val="both"/>
        <w:rPr>
          <w:rFonts w:ascii="Times New Roman" w:hAnsi="Times New Roman"/>
          <w:b/>
          <w:bCs/>
          <w:sz w:val="28"/>
          <w:szCs w:val="28"/>
          <w:lang w:val="pt-BR"/>
        </w:rPr>
      </w:pPr>
      <w:r w:rsidRPr="00A21142">
        <w:rPr>
          <w:rFonts w:ascii="Times New Roman" w:hAnsi="Times New Roman"/>
          <w:b/>
          <w:bCs/>
          <w:sz w:val="26"/>
          <w:szCs w:val="26"/>
          <w:lang w:val="pt-BR"/>
        </w:rPr>
        <w:t xml:space="preserve">1. </w:t>
      </w:r>
      <w:r w:rsidRPr="00A21142">
        <w:rPr>
          <w:rFonts w:ascii="Times New Roman" w:hAnsi="Times New Roman"/>
          <w:b/>
          <w:bCs/>
          <w:sz w:val="28"/>
          <w:szCs w:val="28"/>
          <w:lang w:val="pt-BR"/>
        </w:rPr>
        <w:t>Ban tổ chức:</w:t>
      </w:r>
    </w:p>
    <w:p w:rsidR="003329F4" w:rsidRDefault="003329F4" w:rsidP="00030F97">
      <w:pPr>
        <w:numPr>
          <w:ilvl w:val="0"/>
          <w:numId w:val="6"/>
        </w:numPr>
        <w:spacing w:before="60" w:line="276" w:lineRule="auto"/>
        <w:jc w:val="both"/>
        <w:rPr>
          <w:rFonts w:ascii="Times New Roman" w:hAnsi="Times New Roman"/>
          <w:sz w:val="26"/>
          <w:szCs w:val="26"/>
          <w:lang w:val="pt-BR"/>
        </w:rPr>
      </w:pPr>
      <w:r w:rsidRPr="00A21142">
        <w:rPr>
          <w:rFonts w:ascii="Times New Roman" w:hAnsi="Times New Roman"/>
          <w:bCs/>
          <w:iCs/>
          <w:sz w:val="26"/>
          <w:szCs w:val="26"/>
          <w:lang w:val="pt-BR"/>
        </w:rPr>
        <w:lastRenderedPageBreak/>
        <w:t>Thầy Trần Thanh Bình – Hiệu trưởng – Trưởng ban tổ chức</w:t>
      </w:r>
      <w:r>
        <w:rPr>
          <w:rFonts w:ascii="Times New Roman" w:hAnsi="Times New Roman"/>
          <w:bCs/>
          <w:iCs/>
          <w:sz w:val="26"/>
          <w:szCs w:val="26"/>
          <w:lang w:val="pt-BR"/>
        </w:rPr>
        <w:t>.</w:t>
      </w:r>
    </w:p>
    <w:p w:rsidR="003329F4" w:rsidRDefault="003329F4"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Kim Nguyễn Quỳnh Giao - Phó Hiệu trưởng – Phó ban</w:t>
      </w:r>
      <w:r w:rsidRPr="00A21142">
        <w:rPr>
          <w:rFonts w:ascii="Times New Roman" w:hAnsi="Times New Roman"/>
          <w:sz w:val="26"/>
          <w:szCs w:val="26"/>
          <w:lang w:val="pt-BR"/>
        </w:rPr>
        <w:t>.</w:t>
      </w:r>
    </w:p>
    <w:p w:rsidR="003329F4" w:rsidRDefault="003329F4" w:rsidP="00030F97">
      <w:pPr>
        <w:numPr>
          <w:ilvl w:val="0"/>
          <w:numId w:val="6"/>
        </w:numPr>
        <w:spacing w:before="60" w:line="276" w:lineRule="auto"/>
        <w:jc w:val="both"/>
        <w:rPr>
          <w:rFonts w:ascii="Times New Roman" w:hAnsi="Times New Roman"/>
          <w:sz w:val="26"/>
          <w:szCs w:val="26"/>
          <w:lang w:val="pt-BR"/>
        </w:rPr>
      </w:pPr>
      <w:r w:rsidRPr="00A21142">
        <w:rPr>
          <w:rFonts w:ascii="Times New Roman" w:hAnsi="Times New Roman"/>
          <w:sz w:val="26"/>
          <w:szCs w:val="26"/>
          <w:lang w:val="pt-BR"/>
        </w:rPr>
        <w:t xml:space="preserve">Cô Phạm Thị Mỹ Hạnh – </w:t>
      </w:r>
      <w:r>
        <w:rPr>
          <w:rFonts w:ascii="Times New Roman" w:hAnsi="Times New Roman"/>
          <w:sz w:val="26"/>
          <w:szCs w:val="26"/>
          <w:lang w:val="pt-BR"/>
        </w:rPr>
        <w:t>Tổ trưởng tổ tự nhiên</w:t>
      </w:r>
      <w:r w:rsidRPr="00A21142">
        <w:rPr>
          <w:rFonts w:ascii="Times New Roman" w:hAnsi="Times New Roman"/>
          <w:sz w:val="26"/>
          <w:szCs w:val="26"/>
          <w:lang w:val="pt-BR"/>
        </w:rPr>
        <w:t xml:space="preserve"> – Thành viên.</w:t>
      </w:r>
    </w:p>
    <w:p w:rsid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Nguyễn Thị Tôn Nghi – Nhóm trưởng môn Sử - Thành viên.</w:t>
      </w:r>
    </w:p>
    <w:p w:rsid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Lê Nguyễn Minh Phương – Nhóm trưởng môn Lý – Thành viên.</w:t>
      </w:r>
    </w:p>
    <w:p w:rsidR="003329F4" w:rsidRDefault="003329F4" w:rsidP="00030F97">
      <w:pPr>
        <w:numPr>
          <w:ilvl w:val="0"/>
          <w:numId w:val="6"/>
        </w:numPr>
        <w:spacing w:before="60" w:line="276" w:lineRule="auto"/>
        <w:jc w:val="both"/>
        <w:rPr>
          <w:rFonts w:ascii="Times New Roman" w:hAnsi="Times New Roman"/>
          <w:sz w:val="26"/>
          <w:szCs w:val="26"/>
          <w:lang w:val="pt-BR"/>
        </w:rPr>
      </w:pPr>
      <w:r w:rsidRPr="00A21142">
        <w:rPr>
          <w:rFonts w:ascii="Times New Roman" w:hAnsi="Times New Roman"/>
          <w:sz w:val="26"/>
          <w:szCs w:val="26"/>
          <w:lang w:val="pt-BR"/>
        </w:rPr>
        <w:t xml:space="preserve">Cô </w:t>
      </w:r>
      <w:r>
        <w:rPr>
          <w:rFonts w:ascii="Times New Roman" w:hAnsi="Times New Roman"/>
          <w:sz w:val="26"/>
          <w:szCs w:val="26"/>
          <w:lang w:val="pt-BR"/>
        </w:rPr>
        <w:t>Lưu Thị Hồng Duyên</w:t>
      </w:r>
      <w:r w:rsidRPr="00A21142">
        <w:rPr>
          <w:rFonts w:ascii="Times New Roman" w:hAnsi="Times New Roman"/>
          <w:sz w:val="26"/>
          <w:szCs w:val="26"/>
          <w:lang w:val="pt-BR"/>
        </w:rPr>
        <w:t xml:space="preserve"> – Giáo viên Hóa – Thành viên.</w:t>
      </w:r>
    </w:p>
    <w:p w:rsid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Nguyễn Thị Vân Anh – Giáo viên Lý – Thành viên.</w:t>
      </w:r>
    </w:p>
    <w:p w:rsid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Nguyễn Thị Mộng Tuyền – Giáo viên Hóa – Thành viên.</w:t>
      </w:r>
    </w:p>
    <w:p w:rsidR="003329F4" w:rsidRDefault="00800D11"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 xml:space="preserve">Cô Nguyễn Thị Thu Hà – </w:t>
      </w:r>
      <w:r w:rsidR="00173527">
        <w:rPr>
          <w:rFonts w:ascii="Times New Roman" w:hAnsi="Times New Roman"/>
          <w:sz w:val="26"/>
          <w:szCs w:val="26"/>
          <w:lang w:val="pt-BR"/>
        </w:rPr>
        <w:t>Nhóm trưởng môn</w:t>
      </w:r>
      <w:r>
        <w:rPr>
          <w:rFonts w:ascii="Times New Roman" w:hAnsi="Times New Roman"/>
          <w:sz w:val="26"/>
          <w:szCs w:val="26"/>
          <w:lang w:val="pt-BR"/>
        </w:rPr>
        <w:t xml:space="preserve"> GDCD - </w:t>
      </w:r>
      <w:r w:rsidR="003329F4" w:rsidRPr="00A21142">
        <w:rPr>
          <w:rFonts w:ascii="Times New Roman" w:hAnsi="Times New Roman"/>
          <w:sz w:val="26"/>
          <w:szCs w:val="26"/>
          <w:lang w:val="pt-BR"/>
        </w:rPr>
        <w:t>Thành viên.</w:t>
      </w:r>
    </w:p>
    <w:p w:rsid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Nguyễn Thị Yến – Giáo viên Văn – Thành viên.</w:t>
      </w:r>
    </w:p>
    <w:p w:rsidR="001C21EF" w:rsidRPr="001C21EF"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Cô Lê Anh Tuyền – Nhóm trưởng môn Anh – Thành viên.</w:t>
      </w:r>
    </w:p>
    <w:p w:rsidR="00800D11" w:rsidRPr="00800D11" w:rsidRDefault="00800D11"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Thầy Phan Tất Hòa – Giáo viên Hóa – Thành viên.</w:t>
      </w:r>
    </w:p>
    <w:p w:rsidR="003329F4" w:rsidRDefault="001C21EF"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Thầy Nguyễn</w:t>
      </w:r>
      <w:r w:rsidR="003329F4">
        <w:rPr>
          <w:rFonts w:ascii="Times New Roman" w:hAnsi="Times New Roman"/>
          <w:sz w:val="26"/>
          <w:szCs w:val="26"/>
          <w:lang w:val="pt-BR"/>
        </w:rPr>
        <w:t xml:space="preserve"> Quốc Hưng</w:t>
      </w:r>
      <w:r w:rsidR="003329F4" w:rsidRPr="00A21142">
        <w:rPr>
          <w:rFonts w:ascii="Times New Roman" w:hAnsi="Times New Roman"/>
          <w:sz w:val="26"/>
          <w:szCs w:val="26"/>
          <w:lang w:val="pt-BR"/>
        </w:rPr>
        <w:t xml:space="preserve">– </w:t>
      </w:r>
      <w:r w:rsidR="003329F4">
        <w:rPr>
          <w:rFonts w:ascii="Times New Roman" w:hAnsi="Times New Roman"/>
          <w:sz w:val="26"/>
          <w:szCs w:val="26"/>
          <w:lang w:val="pt-BR"/>
        </w:rPr>
        <w:t xml:space="preserve">Giám thị </w:t>
      </w:r>
      <w:r w:rsidR="003329F4" w:rsidRPr="00A21142">
        <w:rPr>
          <w:rFonts w:ascii="Times New Roman" w:hAnsi="Times New Roman"/>
          <w:sz w:val="26"/>
          <w:szCs w:val="26"/>
          <w:lang w:val="pt-BR"/>
        </w:rPr>
        <w:t xml:space="preserve"> – Thành viên.</w:t>
      </w:r>
    </w:p>
    <w:p w:rsidR="00800D11" w:rsidRDefault="00800D11"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 xml:space="preserve">Thầy Liêu Ngọc Bình </w:t>
      </w:r>
      <w:r w:rsidR="001C21EF">
        <w:rPr>
          <w:rFonts w:ascii="Times New Roman" w:hAnsi="Times New Roman"/>
          <w:sz w:val="26"/>
          <w:szCs w:val="26"/>
          <w:lang w:val="pt-BR"/>
        </w:rPr>
        <w:t>–</w:t>
      </w:r>
      <w:r>
        <w:rPr>
          <w:rFonts w:ascii="Times New Roman" w:hAnsi="Times New Roman"/>
          <w:sz w:val="26"/>
          <w:szCs w:val="26"/>
          <w:lang w:val="pt-BR"/>
        </w:rPr>
        <w:t xml:space="preserve"> </w:t>
      </w:r>
      <w:r w:rsidR="001C21EF">
        <w:rPr>
          <w:rFonts w:ascii="Times New Roman" w:hAnsi="Times New Roman"/>
          <w:sz w:val="26"/>
          <w:szCs w:val="26"/>
          <w:lang w:val="pt-BR"/>
        </w:rPr>
        <w:t xml:space="preserve">Giáo viên Sử - </w:t>
      </w:r>
      <w:r>
        <w:rPr>
          <w:rFonts w:ascii="Times New Roman" w:hAnsi="Times New Roman"/>
          <w:sz w:val="26"/>
          <w:szCs w:val="26"/>
          <w:lang w:val="pt-BR"/>
        </w:rPr>
        <w:t>Thành viên.</w:t>
      </w:r>
    </w:p>
    <w:p w:rsidR="00800D11" w:rsidRDefault="00800D11"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 xml:space="preserve">Thầy Du Quế Lộc – </w:t>
      </w:r>
      <w:r w:rsidR="001C21EF">
        <w:rPr>
          <w:rFonts w:ascii="Times New Roman" w:hAnsi="Times New Roman"/>
          <w:sz w:val="26"/>
          <w:szCs w:val="26"/>
          <w:lang w:val="pt-BR"/>
        </w:rPr>
        <w:t xml:space="preserve">Giáo viên Thể dục - </w:t>
      </w:r>
      <w:r>
        <w:rPr>
          <w:rFonts w:ascii="Times New Roman" w:hAnsi="Times New Roman"/>
          <w:sz w:val="26"/>
          <w:szCs w:val="26"/>
          <w:lang w:val="pt-BR"/>
        </w:rPr>
        <w:t>Thành viên</w:t>
      </w:r>
    </w:p>
    <w:p w:rsidR="00800D11" w:rsidRDefault="00800D11"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 xml:space="preserve">Cô Đặng Phương Anh – </w:t>
      </w:r>
      <w:r w:rsidR="00173527">
        <w:rPr>
          <w:rFonts w:ascii="Times New Roman" w:hAnsi="Times New Roman"/>
          <w:sz w:val="26"/>
          <w:szCs w:val="26"/>
          <w:lang w:val="pt-BR"/>
        </w:rPr>
        <w:t xml:space="preserve">Giáo viên GDCD - </w:t>
      </w:r>
      <w:r>
        <w:rPr>
          <w:rFonts w:ascii="Times New Roman" w:hAnsi="Times New Roman"/>
          <w:sz w:val="26"/>
          <w:szCs w:val="26"/>
          <w:lang w:val="pt-BR"/>
        </w:rPr>
        <w:t>Thành viên</w:t>
      </w:r>
    </w:p>
    <w:p w:rsidR="00173527" w:rsidRDefault="00173527" w:rsidP="00030F97">
      <w:pPr>
        <w:numPr>
          <w:ilvl w:val="0"/>
          <w:numId w:val="6"/>
        </w:numPr>
        <w:spacing w:before="60" w:line="276" w:lineRule="auto"/>
        <w:jc w:val="both"/>
        <w:rPr>
          <w:rFonts w:ascii="Times New Roman" w:hAnsi="Times New Roman"/>
          <w:sz w:val="26"/>
          <w:szCs w:val="26"/>
          <w:lang w:val="pt-BR"/>
        </w:rPr>
      </w:pPr>
      <w:r>
        <w:rPr>
          <w:rFonts w:ascii="Times New Roman" w:hAnsi="Times New Roman"/>
          <w:sz w:val="26"/>
          <w:szCs w:val="26"/>
          <w:lang w:val="pt-BR"/>
        </w:rPr>
        <w:t>Thầy Nguyễn Nhật Trường – Học vụ - Thành viên.</w:t>
      </w:r>
    </w:p>
    <w:p w:rsidR="005702F8" w:rsidRPr="00800D11" w:rsidRDefault="005702F8" w:rsidP="00030F97">
      <w:pPr>
        <w:spacing w:before="60" w:line="276" w:lineRule="auto"/>
        <w:ind w:left="720"/>
        <w:jc w:val="both"/>
        <w:rPr>
          <w:rFonts w:ascii="Times New Roman" w:hAnsi="Times New Roman"/>
          <w:sz w:val="26"/>
          <w:szCs w:val="26"/>
          <w:lang w:val="pt-BR"/>
        </w:rPr>
      </w:pPr>
    </w:p>
    <w:p w:rsidR="003329F4" w:rsidRPr="00A21142" w:rsidRDefault="003329F4" w:rsidP="00030F97">
      <w:pPr>
        <w:spacing w:before="60" w:line="276" w:lineRule="auto"/>
        <w:ind w:left="360"/>
        <w:jc w:val="both"/>
        <w:rPr>
          <w:rFonts w:ascii="Times New Roman" w:hAnsi="Times New Roman"/>
          <w:b/>
          <w:bCs/>
          <w:sz w:val="28"/>
          <w:szCs w:val="28"/>
        </w:rPr>
      </w:pPr>
      <w:r w:rsidRPr="00A21142">
        <w:rPr>
          <w:rFonts w:ascii="Times New Roman" w:hAnsi="Times New Roman"/>
          <w:b/>
          <w:bCs/>
          <w:sz w:val="28"/>
          <w:szCs w:val="28"/>
        </w:rPr>
        <w:t>2. Các bộ phận phụ trách:</w:t>
      </w:r>
    </w:p>
    <w:p w:rsidR="003329F4" w:rsidRDefault="003329F4" w:rsidP="00030F97">
      <w:pPr>
        <w:numPr>
          <w:ilvl w:val="0"/>
          <w:numId w:val="4"/>
        </w:numPr>
        <w:spacing w:before="60" w:line="276" w:lineRule="auto"/>
        <w:jc w:val="both"/>
        <w:rPr>
          <w:rFonts w:ascii="Times New Roman" w:hAnsi="Times New Roman"/>
          <w:sz w:val="26"/>
          <w:szCs w:val="26"/>
          <w:lang w:val="pt-BR"/>
        </w:rPr>
      </w:pPr>
      <w:r w:rsidRPr="00A21142">
        <w:rPr>
          <w:rFonts w:ascii="Times New Roman" w:hAnsi="Times New Roman"/>
          <w:b/>
          <w:bCs/>
          <w:iCs/>
          <w:sz w:val="26"/>
          <w:szCs w:val="26"/>
        </w:rPr>
        <w:t xml:space="preserve">Bộ phận </w:t>
      </w:r>
      <w:r>
        <w:rPr>
          <w:rFonts w:ascii="Times New Roman" w:hAnsi="Times New Roman"/>
          <w:b/>
          <w:bCs/>
          <w:iCs/>
          <w:sz w:val="26"/>
          <w:szCs w:val="26"/>
        </w:rPr>
        <w:t>văn nghệ và các trò chơi</w:t>
      </w:r>
      <w:r w:rsidRPr="00A21142">
        <w:rPr>
          <w:rFonts w:ascii="Times New Roman" w:hAnsi="Times New Roman"/>
          <w:bCs/>
          <w:iCs/>
          <w:sz w:val="26"/>
          <w:szCs w:val="26"/>
        </w:rPr>
        <w:t xml:space="preserve">: </w:t>
      </w:r>
      <w:r w:rsidR="00800D11">
        <w:rPr>
          <w:rFonts w:ascii="Times New Roman" w:hAnsi="Times New Roman"/>
          <w:bCs/>
          <w:iCs/>
          <w:sz w:val="26"/>
          <w:szCs w:val="26"/>
        </w:rPr>
        <w:t xml:space="preserve"> </w:t>
      </w:r>
      <w:r>
        <w:rPr>
          <w:rFonts w:ascii="Times New Roman" w:hAnsi="Times New Roman"/>
          <w:bCs/>
          <w:iCs/>
          <w:sz w:val="26"/>
          <w:szCs w:val="26"/>
        </w:rPr>
        <w:t xml:space="preserve">Thầy </w:t>
      </w:r>
      <w:r w:rsidR="00800D11">
        <w:rPr>
          <w:rFonts w:ascii="Times New Roman" w:hAnsi="Times New Roman"/>
          <w:bCs/>
          <w:iCs/>
          <w:sz w:val="26"/>
          <w:szCs w:val="26"/>
        </w:rPr>
        <w:t>Liêu Ngọc Bình; Thầy Du Quế Lộc; cô Đặng Phương Anh</w:t>
      </w:r>
      <w:r w:rsidR="006324E1">
        <w:rPr>
          <w:rFonts w:ascii="Times New Roman" w:hAnsi="Times New Roman"/>
          <w:bCs/>
          <w:iCs/>
          <w:sz w:val="26"/>
          <w:szCs w:val="26"/>
        </w:rPr>
        <w:t>; cô Nguyễn Thị Vân Anh</w:t>
      </w:r>
      <w:r>
        <w:rPr>
          <w:rFonts w:ascii="Times New Roman" w:hAnsi="Times New Roman"/>
          <w:bCs/>
          <w:iCs/>
          <w:sz w:val="26"/>
          <w:szCs w:val="26"/>
        </w:rPr>
        <w:t xml:space="preserve"> –</w:t>
      </w:r>
      <w:r w:rsidR="00800D11">
        <w:rPr>
          <w:rFonts w:ascii="Times New Roman" w:hAnsi="Times New Roman"/>
          <w:bCs/>
          <w:iCs/>
          <w:sz w:val="26"/>
          <w:szCs w:val="26"/>
        </w:rPr>
        <w:t xml:space="preserve"> </w:t>
      </w:r>
      <w:r>
        <w:rPr>
          <w:rFonts w:ascii="Times New Roman" w:hAnsi="Times New Roman"/>
          <w:sz w:val="26"/>
          <w:szCs w:val="26"/>
          <w:lang w:val="pt-BR"/>
        </w:rPr>
        <w:t>Ph</w:t>
      </w:r>
      <w:r w:rsidRPr="00A21142">
        <w:rPr>
          <w:rFonts w:ascii="Times New Roman" w:hAnsi="Times New Roman"/>
          <w:sz w:val="26"/>
          <w:szCs w:val="26"/>
          <w:lang w:val="pt-BR"/>
        </w:rPr>
        <w:t>ụ trách chính</w:t>
      </w:r>
    </w:p>
    <w:p w:rsidR="003329F4" w:rsidRDefault="003329F4" w:rsidP="00030F97">
      <w:pPr>
        <w:numPr>
          <w:ilvl w:val="0"/>
          <w:numId w:val="4"/>
        </w:numPr>
        <w:spacing w:before="60" w:line="276" w:lineRule="auto"/>
        <w:jc w:val="both"/>
        <w:rPr>
          <w:rFonts w:ascii="Times New Roman" w:hAnsi="Times New Roman"/>
          <w:sz w:val="26"/>
          <w:szCs w:val="26"/>
          <w:lang w:val="pt-BR"/>
        </w:rPr>
      </w:pPr>
      <w:r>
        <w:rPr>
          <w:rFonts w:ascii="Times New Roman" w:hAnsi="Times New Roman"/>
          <w:b/>
          <w:bCs/>
          <w:iCs/>
          <w:sz w:val="26"/>
          <w:szCs w:val="26"/>
        </w:rPr>
        <w:t>Bộ phận chuẩn bị tư liệu</w:t>
      </w:r>
      <w:r w:rsidR="00807EAB">
        <w:rPr>
          <w:rFonts w:ascii="Times New Roman" w:hAnsi="Times New Roman"/>
          <w:b/>
          <w:bCs/>
          <w:iCs/>
          <w:sz w:val="26"/>
          <w:szCs w:val="26"/>
        </w:rPr>
        <w:t>, video clip</w:t>
      </w:r>
      <w:r>
        <w:rPr>
          <w:rFonts w:ascii="Times New Roman" w:hAnsi="Times New Roman"/>
          <w:b/>
          <w:bCs/>
          <w:iCs/>
          <w:sz w:val="26"/>
          <w:szCs w:val="26"/>
        </w:rPr>
        <w:t xml:space="preserve"> giới thiệu về trường</w:t>
      </w:r>
      <w:r w:rsidRPr="00BC5335">
        <w:rPr>
          <w:rFonts w:ascii="Times New Roman" w:hAnsi="Times New Roman"/>
          <w:sz w:val="26"/>
          <w:szCs w:val="26"/>
          <w:lang w:val="pt-BR"/>
        </w:rPr>
        <w:t>:</w:t>
      </w:r>
      <w:r>
        <w:rPr>
          <w:rFonts w:ascii="Times New Roman" w:hAnsi="Times New Roman"/>
          <w:sz w:val="26"/>
          <w:szCs w:val="26"/>
          <w:lang w:val="pt-BR"/>
        </w:rPr>
        <w:t xml:space="preserve"> </w:t>
      </w:r>
      <w:r w:rsidR="00492131">
        <w:rPr>
          <w:rFonts w:ascii="Times New Roman" w:hAnsi="Times New Roman"/>
          <w:sz w:val="26"/>
          <w:szCs w:val="26"/>
          <w:lang w:val="pt-BR"/>
        </w:rPr>
        <w:t xml:space="preserve">Thầy Nguyễn Nhật Trường – Học vụ; </w:t>
      </w:r>
      <w:r>
        <w:rPr>
          <w:rFonts w:ascii="Times New Roman" w:hAnsi="Times New Roman"/>
          <w:sz w:val="26"/>
          <w:szCs w:val="26"/>
          <w:lang w:val="pt-BR"/>
        </w:rPr>
        <w:t>Thầy Phan Tất Hòa</w:t>
      </w:r>
      <w:r w:rsidR="00F14209">
        <w:rPr>
          <w:rFonts w:ascii="Times New Roman" w:hAnsi="Times New Roman"/>
          <w:sz w:val="26"/>
          <w:szCs w:val="26"/>
          <w:lang w:val="pt-BR"/>
        </w:rPr>
        <w:t xml:space="preserve"> </w:t>
      </w:r>
      <w:r>
        <w:rPr>
          <w:rFonts w:ascii="Times New Roman" w:hAnsi="Times New Roman"/>
          <w:sz w:val="26"/>
          <w:szCs w:val="26"/>
          <w:lang w:val="pt-BR"/>
        </w:rPr>
        <w:t>- GV Hóa</w:t>
      </w:r>
      <w:r w:rsidR="00800D11">
        <w:rPr>
          <w:rFonts w:ascii="Times New Roman" w:hAnsi="Times New Roman"/>
          <w:sz w:val="26"/>
          <w:szCs w:val="26"/>
          <w:lang w:val="pt-BR"/>
        </w:rPr>
        <w:t xml:space="preserve"> </w:t>
      </w:r>
      <w:r>
        <w:rPr>
          <w:rFonts w:ascii="Times New Roman" w:hAnsi="Times New Roman"/>
          <w:sz w:val="26"/>
          <w:szCs w:val="26"/>
          <w:lang w:val="pt-BR"/>
        </w:rPr>
        <w:t>- Phụ trách chính.</w:t>
      </w:r>
    </w:p>
    <w:p w:rsidR="003329F4" w:rsidRDefault="003329F4" w:rsidP="00030F97">
      <w:pPr>
        <w:numPr>
          <w:ilvl w:val="0"/>
          <w:numId w:val="4"/>
        </w:numPr>
        <w:spacing w:before="60" w:line="276" w:lineRule="auto"/>
        <w:jc w:val="both"/>
        <w:rPr>
          <w:rFonts w:ascii="Times New Roman" w:hAnsi="Times New Roman"/>
          <w:sz w:val="26"/>
          <w:szCs w:val="26"/>
          <w:lang w:val="pt-BR"/>
        </w:rPr>
      </w:pPr>
      <w:r>
        <w:rPr>
          <w:rFonts w:ascii="Times New Roman" w:hAnsi="Times New Roman"/>
          <w:b/>
          <w:bCs/>
          <w:iCs/>
          <w:sz w:val="26"/>
          <w:szCs w:val="26"/>
        </w:rPr>
        <w:t>Bộ phận chuẩn bị phần thưởng</w:t>
      </w:r>
      <w:r w:rsidRPr="00BC5335">
        <w:rPr>
          <w:rFonts w:ascii="Times New Roman" w:hAnsi="Times New Roman"/>
          <w:sz w:val="26"/>
          <w:szCs w:val="26"/>
          <w:lang w:val="pt-BR"/>
        </w:rPr>
        <w:t>:</w:t>
      </w:r>
      <w:r>
        <w:rPr>
          <w:rFonts w:ascii="Times New Roman" w:hAnsi="Times New Roman"/>
          <w:sz w:val="26"/>
          <w:szCs w:val="26"/>
          <w:lang w:val="pt-BR"/>
        </w:rPr>
        <w:t xml:space="preserve"> Cô Phạm Thị Mỹ Hạnh</w:t>
      </w:r>
      <w:r w:rsidR="00800D11">
        <w:rPr>
          <w:rFonts w:ascii="Times New Roman" w:hAnsi="Times New Roman"/>
          <w:sz w:val="26"/>
          <w:szCs w:val="26"/>
          <w:lang w:val="pt-BR"/>
        </w:rPr>
        <w:t xml:space="preserve"> </w:t>
      </w:r>
      <w:r>
        <w:rPr>
          <w:rFonts w:ascii="Times New Roman" w:hAnsi="Times New Roman"/>
          <w:sz w:val="26"/>
          <w:szCs w:val="26"/>
          <w:lang w:val="pt-BR"/>
        </w:rPr>
        <w:t>- Tổ trưởng tổ tự nhiên</w:t>
      </w:r>
      <w:r w:rsidR="00800D11">
        <w:rPr>
          <w:rFonts w:ascii="Times New Roman" w:hAnsi="Times New Roman"/>
          <w:sz w:val="26"/>
          <w:szCs w:val="26"/>
          <w:lang w:val="pt-BR"/>
        </w:rPr>
        <w:t xml:space="preserve"> </w:t>
      </w:r>
      <w:r>
        <w:rPr>
          <w:rFonts w:ascii="Times New Roman" w:hAnsi="Times New Roman"/>
          <w:sz w:val="26"/>
          <w:szCs w:val="26"/>
          <w:lang w:val="pt-BR"/>
        </w:rPr>
        <w:t>- Phụ trách chính.</w:t>
      </w:r>
    </w:p>
    <w:p w:rsidR="003329F4" w:rsidRDefault="003329F4" w:rsidP="00030F97">
      <w:pPr>
        <w:numPr>
          <w:ilvl w:val="0"/>
          <w:numId w:val="4"/>
        </w:numPr>
        <w:spacing w:before="60" w:line="276" w:lineRule="auto"/>
        <w:jc w:val="both"/>
        <w:rPr>
          <w:rFonts w:ascii="Times New Roman" w:hAnsi="Times New Roman"/>
          <w:sz w:val="26"/>
          <w:szCs w:val="26"/>
          <w:lang w:val="pt-BR"/>
        </w:rPr>
      </w:pPr>
      <w:r>
        <w:rPr>
          <w:rFonts w:ascii="Times New Roman" w:hAnsi="Times New Roman"/>
          <w:b/>
          <w:bCs/>
          <w:iCs/>
          <w:sz w:val="26"/>
          <w:szCs w:val="26"/>
        </w:rPr>
        <w:t>Bộ phận thiết kết tờ bướm</w:t>
      </w:r>
      <w:r w:rsidR="00807EAB">
        <w:rPr>
          <w:rFonts w:ascii="Times New Roman" w:hAnsi="Times New Roman"/>
          <w:b/>
          <w:bCs/>
          <w:iCs/>
          <w:sz w:val="26"/>
          <w:szCs w:val="26"/>
        </w:rPr>
        <w:t>, bài</w:t>
      </w:r>
      <w:r>
        <w:rPr>
          <w:rFonts w:ascii="Times New Roman" w:hAnsi="Times New Roman"/>
          <w:b/>
          <w:bCs/>
          <w:iCs/>
          <w:sz w:val="26"/>
          <w:szCs w:val="26"/>
        </w:rPr>
        <w:t xml:space="preserve"> giới thiệu về trường</w:t>
      </w:r>
      <w:r w:rsidRPr="00BC5335">
        <w:rPr>
          <w:rFonts w:ascii="Times New Roman" w:hAnsi="Times New Roman"/>
          <w:sz w:val="26"/>
          <w:szCs w:val="26"/>
          <w:lang w:val="pt-BR"/>
        </w:rPr>
        <w:t>:</w:t>
      </w:r>
      <w:r>
        <w:rPr>
          <w:rFonts w:ascii="Times New Roman" w:hAnsi="Times New Roman"/>
          <w:sz w:val="26"/>
          <w:szCs w:val="26"/>
          <w:lang w:val="pt-BR"/>
        </w:rPr>
        <w:t xml:space="preserve"> </w:t>
      </w:r>
      <w:r w:rsidR="00F65131">
        <w:rPr>
          <w:rFonts w:ascii="Times New Roman" w:hAnsi="Times New Roman"/>
          <w:sz w:val="26"/>
          <w:szCs w:val="26"/>
          <w:lang w:val="pt-BR"/>
        </w:rPr>
        <w:t xml:space="preserve">Cô Kim Nguyễn Quỳnh Giao – PHT; Thầy Nguyễn Nhật Trường – Học vụ ; </w:t>
      </w:r>
      <w:r w:rsidR="00F14209">
        <w:rPr>
          <w:rFonts w:ascii="Times New Roman" w:hAnsi="Times New Roman"/>
          <w:sz w:val="26"/>
          <w:szCs w:val="26"/>
          <w:lang w:val="pt-BR"/>
        </w:rPr>
        <w:t xml:space="preserve">Cô Nguyễn Thị Thu Hà </w:t>
      </w:r>
      <w:r>
        <w:rPr>
          <w:rFonts w:ascii="Times New Roman" w:hAnsi="Times New Roman"/>
          <w:sz w:val="26"/>
          <w:szCs w:val="26"/>
          <w:lang w:val="pt-BR"/>
        </w:rPr>
        <w:t>- Phụ trách chính.</w:t>
      </w:r>
      <w:r w:rsidR="00807EAB">
        <w:rPr>
          <w:rFonts w:ascii="Times New Roman" w:hAnsi="Times New Roman"/>
          <w:sz w:val="26"/>
          <w:szCs w:val="26"/>
          <w:lang w:val="pt-BR"/>
        </w:rPr>
        <w:t xml:space="preserve"> (GV môn Văn hỗ trợ viết bài giới thiệu về trường)</w:t>
      </w:r>
    </w:p>
    <w:p w:rsidR="003329F4" w:rsidRPr="005702F8" w:rsidRDefault="003329F4" w:rsidP="00030F97">
      <w:pPr>
        <w:numPr>
          <w:ilvl w:val="0"/>
          <w:numId w:val="4"/>
        </w:numPr>
        <w:spacing w:before="60" w:line="276" w:lineRule="auto"/>
        <w:jc w:val="both"/>
        <w:rPr>
          <w:rFonts w:ascii="Times New Roman" w:hAnsi="Times New Roman"/>
          <w:sz w:val="26"/>
          <w:szCs w:val="26"/>
          <w:lang w:val="pt-BR"/>
        </w:rPr>
      </w:pPr>
      <w:r>
        <w:rPr>
          <w:rFonts w:ascii="Times New Roman" w:hAnsi="Times New Roman"/>
          <w:b/>
          <w:bCs/>
          <w:iCs/>
          <w:sz w:val="26"/>
          <w:szCs w:val="26"/>
        </w:rPr>
        <w:t>Bộ phận tư vấn</w:t>
      </w:r>
      <w:r w:rsidRPr="00454907">
        <w:rPr>
          <w:rFonts w:ascii="Times New Roman" w:hAnsi="Times New Roman"/>
          <w:sz w:val="26"/>
          <w:szCs w:val="26"/>
          <w:lang w:val="pt-BR"/>
        </w:rPr>
        <w:t>:</w:t>
      </w:r>
      <w:r>
        <w:rPr>
          <w:rFonts w:ascii="Times New Roman" w:hAnsi="Times New Roman"/>
          <w:sz w:val="26"/>
          <w:szCs w:val="26"/>
          <w:lang w:val="pt-BR"/>
        </w:rPr>
        <w:t xml:space="preserve"> Cô Lưu Thị Hồng Duyên</w:t>
      </w:r>
      <w:r w:rsidR="00486811">
        <w:rPr>
          <w:rFonts w:ascii="Times New Roman" w:hAnsi="Times New Roman"/>
          <w:sz w:val="26"/>
          <w:szCs w:val="26"/>
          <w:lang w:val="pt-BR"/>
        </w:rPr>
        <w:t xml:space="preserve"> </w:t>
      </w:r>
      <w:r>
        <w:rPr>
          <w:rFonts w:ascii="Times New Roman" w:hAnsi="Times New Roman"/>
          <w:sz w:val="26"/>
          <w:szCs w:val="26"/>
          <w:lang w:val="pt-BR"/>
        </w:rPr>
        <w:t>- GV Hóa</w:t>
      </w:r>
      <w:r w:rsidR="00F14209">
        <w:rPr>
          <w:rFonts w:ascii="Times New Roman" w:hAnsi="Times New Roman"/>
          <w:sz w:val="26"/>
          <w:szCs w:val="26"/>
          <w:lang w:val="pt-BR"/>
        </w:rPr>
        <w:t xml:space="preserve"> </w:t>
      </w:r>
      <w:r>
        <w:rPr>
          <w:rFonts w:ascii="Times New Roman" w:hAnsi="Times New Roman"/>
          <w:sz w:val="26"/>
          <w:szCs w:val="26"/>
          <w:lang w:val="pt-BR"/>
        </w:rPr>
        <w:t>-</w:t>
      </w:r>
      <w:r w:rsidR="00F14209">
        <w:rPr>
          <w:rFonts w:ascii="Times New Roman" w:hAnsi="Times New Roman"/>
          <w:sz w:val="26"/>
          <w:szCs w:val="26"/>
          <w:lang w:val="pt-BR"/>
        </w:rPr>
        <w:t xml:space="preserve"> </w:t>
      </w:r>
      <w:r>
        <w:rPr>
          <w:rFonts w:ascii="Times New Roman" w:hAnsi="Times New Roman"/>
          <w:sz w:val="26"/>
          <w:szCs w:val="26"/>
          <w:lang w:val="pt-BR"/>
        </w:rPr>
        <w:t>Phụ trách chính.</w:t>
      </w:r>
    </w:p>
    <w:p w:rsidR="005702F8" w:rsidRPr="00454907" w:rsidRDefault="005702F8" w:rsidP="00030F97">
      <w:pPr>
        <w:spacing w:before="60" w:line="276" w:lineRule="auto"/>
        <w:ind w:left="1080"/>
        <w:jc w:val="both"/>
        <w:rPr>
          <w:rFonts w:ascii="Times New Roman" w:hAnsi="Times New Roman"/>
          <w:sz w:val="26"/>
          <w:szCs w:val="26"/>
          <w:lang w:val="pt-BR"/>
        </w:rPr>
      </w:pPr>
    </w:p>
    <w:p w:rsidR="003329F4" w:rsidRPr="00883AB1" w:rsidRDefault="003329F4" w:rsidP="00030F97">
      <w:pPr>
        <w:numPr>
          <w:ilvl w:val="0"/>
          <w:numId w:val="1"/>
        </w:numPr>
        <w:tabs>
          <w:tab w:val="clear" w:pos="1080"/>
          <w:tab w:val="num" w:pos="709"/>
        </w:tabs>
        <w:spacing w:before="60" w:line="276" w:lineRule="auto"/>
        <w:jc w:val="both"/>
        <w:rPr>
          <w:rFonts w:ascii="Times New Roman" w:hAnsi="Times New Roman"/>
          <w:b/>
          <w:sz w:val="26"/>
          <w:szCs w:val="26"/>
        </w:rPr>
      </w:pPr>
      <w:r w:rsidRPr="00883AB1">
        <w:rPr>
          <w:rFonts w:ascii="Times New Roman" w:hAnsi="Times New Roman"/>
          <w:b/>
          <w:sz w:val="26"/>
          <w:szCs w:val="26"/>
        </w:rPr>
        <w:t>TIẾN ĐỘ THỰC HIỆN</w:t>
      </w:r>
    </w:p>
    <w:p w:rsidR="003329F4" w:rsidRDefault="000677F1" w:rsidP="00030F97">
      <w:pPr>
        <w:numPr>
          <w:ilvl w:val="0"/>
          <w:numId w:val="5"/>
        </w:numPr>
        <w:spacing w:before="60" w:line="276" w:lineRule="auto"/>
        <w:jc w:val="both"/>
        <w:rPr>
          <w:rFonts w:ascii="Times New Roman" w:hAnsi="Times New Roman"/>
          <w:sz w:val="26"/>
          <w:szCs w:val="26"/>
        </w:rPr>
      </w:pPr>
      <w:r>
        <w:rPr>
          <w:rFonts w:ascii="Times New Roman" w:hAnsi="Times New Roman"/>
          <w:sz w:val="26"/>
          <w:szCs w:val="26"/>
        </w:rPr>
        <w:t>11g20, ngày 28.03.2017</w:t>
      </w:r>
      <w:r w:rsidR="003329F4">
        <w:rPr>
          <w:rFonts w:ascii="Times New Roman" w:hAnsi="Times New Roman"/>
          <w:sz w:val="26"/>
          <w:szCs w:val="26"/>
        </w:rPr>
        <w:t>: Triển khai kế hoạch đến toàn thể GV – NV;</w:t>
      </w:r>
    </w:p>
    <w:p w:rsidR="003329F4" w:rsidRDefault="00486811" w:rsidP="00030F97">
      <w:pPr>
        <w:numPr>
          <w:ilvl w:val="0"/>
          <w:numId w:val="5"/>
        </w:numPr>
        <w:spacing w:before="60" w:line="276" w:lineRule="auto"/>
        <w:jc w:val="both"/>
        <w:rPr>
          <w:rFonts w:ascii="Times New Roman" w:hAnsi="Times New Roman"/>
          <w:sz w:val="26"/>
          <w:szCs w:val="26"/>
        </w:rPr>
      </w:pPr>
      <w:r>
        <w:rPr>
          <w:rFonts w:ascii="Times New Roman" w:hAnsi="Times New Roman"/>
          <w:sz w:val="26"/>
          <w:szCs w:val="26"/>
        </w:rPr>
        <w:t>10g30, ngày 05</w:t>
      </w:r>
      <w:r w:rsidR="000677F1">
        <w:rPr>
          <w:rFonts w:ascii="Times New Roman" w:hAnsi="Times New Roman"/>
          <w:sz w:val="26"/>
          <w:szCs w:val="26"/>
        </w:rPr>
        <w:t>.04.2017</w:t>
      </w:r>
      <w:r w:rsidR="003329F4">
        <w:rPr>
          <w:rFonts w:ascii="Times New Roman" w:hAnsi="Times New Roman"/>
          <w:sz w:val="26"/>
          <w:szCs w:val="26"/>
        </w:rPr>
        <w:t>: Tổng kiểm tra công tác chuẩn bị;</w:t>
      </w:r>
    </w:p>
    <w:p w:rsidR="003329F4" w:rsidRDefault="00486811" w:rsidP="00030F97">
      <w:pPr>
        <w:numPr>
          <w:ilvl w:val="0"/>
          <w:numId w:val="5"/>
        </w:numPr>
        <w:spacing w:before="60" w:line="276" w:lineRule="auto"/>
        <w:jc w:val="both"/>
        <w:rPr>
          <w:rFonts w:ascii="Times New Roman" w:hAnsi="Times New Roman"/>
          <w:sz w:val="26"/>
          <w:szCs w:val="26"/>
        </w:rPr>
      </w:pPr>
      <w:r>
        <w:rPr>
          <w:rFonts w:ascii="Times New Roman" w:hAnsi="Times New Roman"/>
          <w:sz w:val="26"/>
          <w:szCs w:val="26"/>
        </w:rPr>
        <w:lastRenderedPageBreak/>
        <w:t>10g30, ngày 07</w:t>
      </w:r>
      <w:r w:rsidR="000677F1">
        <w:rPr>
          <w:rFonts w:ascii="Times New Roman" w:hAnsi="Times New Roman"/>
          <w:sz w:val="26"/>
          <w:szCs w:val="26"/>
        </w:rPr>
        <w:t>.04.2017</w:t>
      </w:r>
      <w:r w:rsidR="003329F4">
        <w:rPr>
          <w:rFonts w:ascii="Times New Roman" w:hAnsi="Times New Roman"/>
          <w:sz w:val="26"/>
          <w:szCs w:val="26"/>
        </w:rPr>
        <w:t>: Kiểm tra lần cuối.</w:t>
      </w:r>
    </w:p>
    <w:p w:rsidR="003329F4" w:rsidRDefault="003329F4" w:rsidP="00030F97">
      <w:pPr>
        <w:numPr>
          <w:ilvl w:val="0"/>
          <w:numId w:val="5"/>
        </w:numPr>
        <w:spacing w:before="60" w:line="276" w:lineRule="auto"/>
        <w:jc w:val="both"/>
        <w:rPr>
          <w:rFonts w:ascii="Times New Roman" w:hAnsi="Times New Roman"/>
          <w:sz w:val="26"/>
          <w:szCs w:val="26"/>
        </w:rPr>
      </w:pPr>
      <w:r>
        <w:rPr>
          <w:rFonts w:ascii="Times New Roman" w:hAnsi="Times New Roman"/>
          <w:sz w:val="26"/>
          <w:szCs w:val="26"/>
        </w:rPr>
        <w:t xml:space="preserve">Từ </w:t>
      </w:r>
      <w:r w:rsidR="00486811">
        <w:rPr>
          <w:rFonts w:ascii="Times New Roman" w:hAnsi="Times New Roman"/>
          <w:sz w:val="26"/>
          <w:szCs w:val="26"/>
        </w:rPr>
        <w:t>10</w:t>
      </w:r>
      <w:r w:rsidR="000677F1">
        <w:rPr>
          <w:rFonts w:ascii="Times New Roman" w:hAnsi="Times New Roman"/>
          <w:sz w:val="26"/>
          <w:szCs w:val="26"/>
        </w:rPr>
        <w:t>.04.2017</w:t>
      </w:r>
      <w:r>
        <w:rPr>
          <w:rFonts w:ascii="Times New Roman" w:hAnsi="Times New Roman"/>
          <w:sz w:val="26"/>
          <w:szCs w:val="26"/>
        </w:rPr>
        <w:t>: Đến các trường THCS.</w:t>
      </w:r>
    </w:p>
    <w:p w:rsidR="003329F4" w:rsidRPr="00A21142" w:rsidRDefault="003329F4" w:rsidP="00C16915">
      <w:pPr>
        <w:spacing w:before="60" w:line="276" w:lineRule="auto"/>
        <w:ind w:firstLine="567"/>
        <w:jc w:val="both"/>
        <w:rPr>
          <w:rFonts w:ascii="Times New Roman" w:hAnsi="Times New Roman"/>
          <w:sz w:val="26"/>
          <w:szCs w:val="26"/>
        </w:rPr>
      </w:pPr>
      <w:r w:rsidRPr="00A21142">
        <w:rPr>
          <w:rFonts w:ascii="Times New Roman" w:hAnsi="Times New Roman"/>
          <w:sz w:val="26"/>
          <w:szCs w:val="26"/>
        </w:rPr>
        <w:t>Trên đây là kế hoạc</w:t>
      </w:r>
      <w:r>
        <w:rPr>
          <w:rFonts w:ascii="Times New Roman" w:hAnsi="Times New Roman"/>
          <w:sz w:val="26"/>
          <w:szCs w:val="26"/>
        </w:rPr>
        <w:t>h phân công chuẩn bị công tá</w:t>
      </w:r>
      <w:r w:rsidR="00807EAB">
        <w:rPr>
          <w:rFonts w:ascii="Times New Roman" w:hAnsi="Times New Roman"/>
          <w:sz w:val="26"/>
          <w:szCs w:val="26"/>
        </w:rPr>
        <w:t>c tuyển sinh lớp 10 năm học 2017-2018</w:t>
      </w:r>
      <w:r>
        <w:rPr>
          <w:rFonts w:ascii="Times New Roman" w:hAnsi="Times New Roman"/>
          <w:sz w:val="26"/>
          <w:szCs w:val="26"/>
        </w:rPr>
        <w:t xml:space="preserve">, </w:t>
      </w:r>
      <w:r w:rsidRPr="00A21142">
        <w:rPr>
          <w:rFonts w:ascii="Times New Roman" w:hAnsi="Times New Roman"/>
          <w:sz w:val="26"/>
          <w:szCs w:val="26"/>
        </w:rPr>
        <w:t xml:space="preserve"> Hiệu trưởng trường đề nghị cá nhân và các bộ phận có liên quan chủ động xây dựng kế hoạch phân công thành viên và thực hiện theo đúng tiến độ được giao.</w:t>
      </w:r>
    </w:p>
    <w:p w:rsidR="003329F4" w:rsidRDefault="003329F4" w:rsidP="00030F97">
      <w:pPr>
        <w:tabs>
          <w:tab w:val="center" w:pos="7938"/>
        </w:tabs>
        <w:spacing w:line="276" w:lineRule="auto"/>
        <w:jc w:val="both"/>
        <w:rPr>
          <w:rFonts w:ascii="Times New Roman" w:hAnsi="Times New Roman"/>
          <w:sz w:val="26"/>
          <w:szCs w:val="26"/>
        </w:rPr>
      </w:pPr>
      <w:r>
        <w:rPr>
          <w:rFonts w:ascii="Times New Roman" w:hAnsi="Times New Roman"/>
          <w:sz w:val="26"/>
          <w:szCs w:val="26"/>
        </w:rPr>
        <w:tab/>
      </w:r>
    </w:p>
    <w:p w:rsidR="003329F4" w:rsidRPr="00D6599F" w:rsidRDefault="003329F4" w:rsidP="00030F97">
      <w:pPr>
        <w:tabs>
          <w:tab w:val="center" w:pos="7938"/>
        </w:tabs>
        <w:spacing w:line="276" w:lineRule="auto"/>
        <w:jc w:val="both"/>
        <w:rPr>
          <w:rFonts w:ascii="Times New Roman" w:hAnsi="Times New Roman"/>
          <w:b/>
          <w:bCs/>
          <w:sz w:val="26"/>
          <w:szCs w:val="26"/>
        </w:rPr>
      </w:pPr>
      <w:r>
        <w:rPr>
          <w:rFonts w:ascii="Times New Roman" w:hAnsi="Times New Roman"/>
          <w:noProof/>
          <w:sz w:val="40"/>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32385</wp:posOffset>
                </wp:positionV>
                <wp:extent cx="2528570" cy="635000"/>
                <wp:effectExtent l="1905"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9F4" w:rsidRPr="005702F8" w:rsidRDefault="003329F4" w:rsidP="003329F4">
                            <w:pPr>
                              <w:rPr>
                                <w:rFonts w:ascii="Times New Roman" w:hAnsi="Times New Roman"/>
                                <w:b/>
                                <w:lang w:val="vi-VN"/>
                              </w:rPr>
                            </w:pPr>
                            <w:r w:rsidRPr="005702F8">
                              <w:rPr>
                                <w:b/>
                              </w:rPr>
                              <w:t>N</w:t>
                            </w:r>
                            <w:r w:rsidRPr="005702F8">
                              <w:rPr>
                                <w:rFonts w:ascii="Times New Roman" w:hAnsi="Times New Roman"/>
                                <w:b/>
                                <w:lang w:val="vi-VN"/>
                              </w:rPr>
                              <w:t>ơi nhận:</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Ban giám hiệu;</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Cá nhân có liên quan;</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Lưu VP.</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2pt;margin-top:2.55pt;width:199.1pt;height:50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" stroked="f">
                <v:textbox style="mso-fit-shape-to-text:t">
                  <w:txbxContent>
                    <w:p w:rsidR="003329F4" w:rsidRPr="005702F8" w:rsidRDefault="003329F4" w:rsidP="003329F4">
                      <w:pPr>
                        <w:rPr>
                          <w:rFonts w:ascii="Times New Roman" w:hAnsi="Times New Roman"/>
                          <w:b/>
                          <w:lang w:val="vi-VN"/>
                        </w:rPr>
                      </w:pPr>
                      <w:r w:rsidRPr="005702F8">
                        <w:rPr>
                          <w:b/>
                        </w:rPr>
                        <w:t>N</w:t>
                      </w:r>
                      <w:r w:rsidRPr="005702F8">
                        <w:rPr>
                          <w:rFonts w:ascii="Times New Roman" w:hAnsi="Times New Roman"/>
                          <w:b/>
                          <w:lang w:val="vi-VN"/>
                        </w:rPr>
                        <w:t>ơi nhận:</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Ban giám hiệu;</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Cá nhân có liên quan;</w:t>
                      </w:r>
                    </w:p>
                    <w:p w:rsidR="003329F4" w:rsidRPr="005702F8" w:rsidRDefault="003329F4" w:rsidP="003329F4">
                      <w:pPr>
                        <w:rPr>
                          <w:rFonts w:ascii="Times New Roman" w:hAnsi="Times New Roman"/>
                          <w:sz w:val="22"/>
                          <w:szCs w:val="22"/>
                        </w:rPr>
                      </w:pPr>
                      <w:r w:rsidRPr="005702F8">
                        <w:rPr>
                          <w:rFonts w:ascii="Times New Roman" w:hAnsi="Times New Roman"/>
                          <w:sz w:val="22"/>
                          <w:szCs w:val="22"/>
                        </w:rPr>
                        <w:t>- Lưu VP.</w:t>
                      </w:r>
                    </w:p>
                  </w:txbxContent>
                </v:textbox>
              </v:shape>
            </w:pict>
          </mc:Fallback>
        </mc:AlternateContent>
      </w:r>
      <w:r>
        <w:rPr>
          <w:rFonts w:ascii="Times New Roman" w:hAnsi="Times New Roman"/>
          <w:sz w:val="26"/>
          <w:szCs w:val="26"/>
        </w:rPr>
        <w:tab/>
      </w:r>
      <w:r w:rsidRPr="00D6599F">
        <w:rPr>
          <w:rFonts w:ascii="Times New Roman" w:hAnsi="Times New Roman"/>
          <w:sz w:val="26"/>
          <w:szCs w:val="26"/>
        </w:rPr>
        <w:t xml:space="preserve"> </w:t>
      </w:r>
      <w:r w:rsidRPr="00D6599F">
        <w:rPr>
          <w:rFonts w:ascii="Times New Roman" w:hAnsi="Times New Roman"/>
          <w:b/>
          <w:bCs/>
          <w:sz w:val="26"/>
          <w:szCs w:val="26"/>
        </w:rPr>
        <w:t>HIỆU TRƯỞNG</w:t>
      </w:r>
    </w:p>
    <w:p w:rsidR="003329F4" w:rsidRPr="00DB622A" w:rsidRDefault="003329F4" w:rsidP="00030F97">
      <w:pPr>
        <w:tabs>
          <w:tab w:val="center" w:pos="7938"/>
        </w:tabs>
        <w:spacing w:line="276" w:lineRule="auto"/>
        <w:ind w:left="360" w:firstLine="360"/>
        <w:jc w:val="both"/>
        <w:rPr>
          <w:rFonts w:ascii="Times New Roman" w:hAnsi="Times New Roman"/>
          <w:sz w:val="40"/>
          <w:szCs w:val="26"/>
        </w:rPr>
      </w:pPr>
    </w:p>
    <w:p w:rsidR="003329F4" w:rsidRPr="00F576CF" w:rsidRDefault="003329F4" w:rsidP="00030F97">
      <w:pPr>
        <w:tabs>
          <w:tab w:val="center" w:pos="7938"/>
        </w:tabs>
        <w:spacing w:line="276" w:lineRule="auto"/>
        <w:ind w:left="360" w:firstLine="360"/>
        <w:jc w:val="both"/>
        <w:rPr>
          <w:rFonts w:ascii="Times New Roman" w:hAnsi="Times New Roman"/>
          <w:sz w:val="26"/>
          <w:szCs w:val="26"/>
        </w:rPr>
      </w:pPr>
    </w:p>
    <w:p w:rsidR="003329F4" w:rsidRPr="00F576CF" w:rsidRDefault="003329F4" w:rsidP="00030F97">
      <w:pPr>
        <w:tabs>
          <w:tab w:val="center" w:pos="7938"/>
        </w:tabs>
        <w:spacing w:line="276" w:lineRule="auto"/>
        <w:jc w:val="both"/>
        <w:rPr>
          <w:rFonts w:ascii="Times New Roman" w:hAnsi="Times New Roman"/>
          <w:sz w:val="26"/>
          <w:szCs w:val="26"/>
        </w:rPr>
      </w:pPr>
      <w:r>
        <w:rPr>
          <w:rFonts w:ascii="Times New Roman" w:hAnsi="Times New Roman"/>
          <w:sz w:val="26"/>
          <w:szCs w:val="26"/>
        </w:rPr>
        <w:tab/>
      </w:r>
    </w:p>
    <w:p w:rsidR="006F3DF7" w:rsidRPr="00EB1429" w:rsidRDefault="003329F4" w:rsidP="00030F97">
      <w:pPr>
        <w:tabs>
          <w:tab w:val="center" w:pos="7938"/>
        </w:tabs>
        <w:spacing w:line="276" w:lineRule="auto"/>
        <w:jc w:val="both"/>
        <w:rPr>
          <w:rFonts w:ascii="Times New Roman" w:hAnsi="Times New Roman"/>
          <w:b/>
          <w:bCs/>
          <w:sz w:val="26"/>
          <w:szCs w:val="26"/>
        </w:rPr>
      </w:pPr>
      <w:r>
        <w:rPr>
          <w:rFonts w:ascii="Times New Roman" w:hAnsi="Times New Roman"/>
          <w:b/>
          <w:sz w:val="26"/>
          <w:szCs w:val="26"/>
        </w:rPr>
        <w:tab/>
        <w:t>Trần Thanh Bì</w:t>
      </w:r>
      <w:bookmarkStart w:id="0" w:name="_GoBack"/>
      <w:bookmarkEnd w:id="0"/>
      <w:r>
        <w:rPr>
          <w:rFonts w:ascii="Times New Roman" w:hAnsi="Times New Roman"/>
          <w:b/>
          <w:sz w:val="26"/>
          <w:szCs w:val="26"/>
        </w:rPr>
        <w:t>nh</w:t>
      </w:r>
    </w:p>
    <w:sectPr w:rsidR="006F3DF7" w:rsidRPr="00EB1429" w:rsidSect="00146E22">
      <w:footerReference w:type="even" r:id="rId7"/>
      <w:footerReference w:type="default" r:id="rId8"/>
      <w:pgSz w:w="12240" w:h="15840"/>
      <w:pgMar w:top="1134" w:right="99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C5" w:rsidRDefault="00292DC5">
      <w:r>
        <w:separator/>
      </w:r>
    </w:p>
  </w:endnote>
  <w:endnote w:type="continuationSeparator" w:id="0">
    <w:p w:rsidR="00292DC5" w:rsidRDefault="0029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B0" w:rsidRDefault="0087407C" w:rsidP="00492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42B0" w:rsidRDefault="00292DC5" w:rsidP="00492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B0" w:rsidRDefault="0087407C" w:rsidP="00492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99F">
      <w:rPr>
        <w:rStyle w:val="PageNumber"/>
        <w:noProof/>
      </w:rPr>
      <w:t>4</w:t>
    </w:r>
    <w:r>
      <w:rPr>
        <w:rStyle w:val="PageNumber"/>
      </w:rPr>
      <w:fldChar w:fldCharType="end"/>
    </w:r>
  </w:p>
  <w:p w:rsidR="00C842B0" w:rsidRDefault="00292DC5" w:rsidP="00492A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C5" w:rsidRDefault="00292DC5">
      <w:r>
        <w:separator/>
      </w:r>
    </w:p>
  </w:footnote>
  <w:footnote w:type="continuationSeparator" w:id="0">
    <w:p w:rsidR="00292DC5" w:rsidRDefault="0029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569"/>
    <w:multiLevelType w:val="hybridMultilevel"/>
    <w:tmpl w:val="CCF2ED54"/>
    <w:lvl w:ilvl="0" w:tplc="A16C195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F1E7A"/>
    <w:multiLevelType w:val="hybridMultilevel"/>
    <w:tmpl w:val="E318D0AA"/>
    <w:lvl w:ilvl="0" w:tplc="482C3F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36E1D12"/>
    <w:multiLevelType w:val="hybridMultilevel"/>
    <w:tmpl w:val="A63E1CBA"/>
    <w:lvl w:ilvl="0" w:tplc="042A000F">
      <w:start w:val="1"/>
      <w:numFmt w:val="decimal"/>
      <w:lvlText w:val="%1."/>
      <w:lvlJc w:val="left"/>
      <w:pPr>
        <w:ind w:left="1505" w:hanging="360"/>
      </w:pPr>
    </w:lvl>
    <w:lvl w:ilvl="1" w:tplc="042A0019">
      <w:start w:val="1"/>
      <w:numFmt w:val="lowerLetter"/>
      <w:lvlText w:val="%2."/>
      <w:lvlJc w:val="left"/>
      <w:pPr>
        <w:ind w:left="2225" w:hanging="360"/>
      </w:pPr>
    </w:lvl>
    <w:lvl w:ilvl="2" w:tplc="042A001B">
      <w:start w:val="1"/>
      <w:numFmt w:val="lowerRoman"/>
      <w:lvlText w:val="%3."/>
      <w:lvlJc w:val="right"/>
      <w:pPr>
        <w:ind w:left="2945" w:hanging="180"/>
      </w:pPr>
    </w:lvl>
    <w:lvl w:ilvl="3" w:tplc="042A000F">
      <w:start w:val="1"/>
      <w:numFmt w:val="decimal"/>
      <w:lvlText w:val="%4."/>
      <w:lvlJc w:val="left"/>
      <w:pPr>
        <w:ind w:left="3665" w:hanging="360"/>
      </w:pPr>
    </w:lvl>
    <w:lvl w:ilvl="4" w:tplc="042A0019">
      <w:start w:val="1"/>
      <w:numFmt w:val="lowerLetter"/>
      <w:lvlText w:val="%5."/>
      <w:lvlJc w:val="left"/>
      <w:pPr>
        <w:ind w:left="4385" w:hanging="360"/>
      </w:pPr>
    </w:lvl>
    <w:lvl w:ilvl="5" w:tplc="042A001B">
      <w:start w:val="1"/>
      <w:numFmt w:val="lowerRoman"/>
      <w:lvlText w:val="%6."/>
      <w:lvlJc w:val="right"/>
      <w:pPr>
        <w:ind w:left="5105" w:hanging="180"/>
      </w:pPr>
    </w:lvl>
    <w:lvl w:ilvl="6" w:tplc="042A000F">
      <w:start w:val="1"/>
      <w:numFmt w:val="decimal"/>
      <w:lvlText w:val="%7."/>
      <w:lvlJc w:val="left"/>
      <w:pPr>
        <w:ind w:left="5825" w:hanging="360"/>
      </w:pPr>
    </w:lvl>
    <w:lvl w:ilvl="7" w:tplc="042A0019">
      <w:start w:val="1"/>
      <w:numFmt w:val="lowerLetter"/>
      <w:lvlText w:val="%8."/>
      <w:lvlJc w:val="left"/>
      <w:pPr>
        <w:ind w:left="6545" w:hanging="360"/>
      </w:pPr>
    </w:lvl>
    <w:lvl w:ilvl="8" w:tplc="042A001B">
      <w:start w:val="1"/>
      <w:numFmt w:val="lowerRoman"/>
      <w:lvlText w:val="%9."/>
      <w:lvlJc w:val="right"/>
      <w:pPr>
        <w:ind w:left="7265" w:hanging="180"/>
      </w:pPr>
    </w:lvl>
  </w:abstractNum>
  <w:abstractNum w:abstractNumId="3" w15:restartNumberingAfterBreak="0">
    <w:nsid w:val="24993294"/>
    <w:multiLevelType w:val="hybridMultilevel"/>
    <w:tmpl w:val="A02C5918"/>
    <w:lvl w:ilvl="0" w:tplc="0180FAA2">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3465D"/>
    <w:multiLevelType w:val="hybridMultilevel"/>
    <w:tmpl w:val="2398DAEC"/>
    <w:lvl w:ilvl="0" w:tplc="A16C195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5B20"/>
    <w:multiLevelType w:val="hybridMultilevel"/>
    <w:tmpl w:val="18C6D54C"/>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6" w15:restartNumberingAfterBreak="0">
    <w:nsid w:val="2E720AB3"/>
    <w:multiLevelType w:val="hybridMultilevel"/>
    <w:tmpl w:val="85A69B70"/>
    <w:lvl w:ilvl="0" w:tplc="042A000B">
      <w:start w:val="1"/>
      <w:numFmt w:val="bullet"/>
      <w:lvlText w:val=""/>
      <w:lvlJc w:val="left"/>
      <w:pPr>
        <w:ind w:left="1800" w:hanging="360"/>
      </w:pPr>
      <w:rPr>
        <w:rFonts w:ascii="Wingdings" w:hAnsi="Wingdings"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7" w15:restartNumberingAfterBreak="0">
    <w:nsid w:val="407504FD"/>
    <w:multiLevelType w:val="hybridMultilevel"/>
    <w:tmpl w:val="F9DE5A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3746BF"/>
    <w:multiLevelType w:val="hybridMultilevel"/>
    <w:tmpl w:val="D3DC607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2C47C7"/>
    <w:multiLevelType w:val="hybridMultilevel"/>
    <w:tmpl w:val="E4B8F042"/>
    <w:lvl w:ilvl="0" w:tplc="482C3F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60171151"/>
    <w:multiLevelType w:val="hybridMultilevel"/>
    <w:tmpl w:val="1930B9BE"/>
    <w:lvl w:ilvl="0" w:tplc="482C3F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6C08422B"/>
    <w:multiLevelType w:val="hybridMultilevel"/>
    <w:tmpl w:val="6634564E"/>
    <w:lvl w:ilvl="0" w:tplc="334075DE">
      <w:start w:val="1"/>
      <w:numFmt w:val="upperRoman"/>
      <w:lvlText w:val="%1."/>
      <w:lvlJc w:val="right"/>
      <w:pPr>
        <w:ind w:left="785"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413796"/>
    <w:multiLevelType w:val="hybridMultilevel"/>
    <w:tmpl w:val="61905CDA"/>
    <w:lvl w:ilvl="0" w:tplc="993E78F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50294"/>
    <w:multiLevelType w:val="hybridMultilevel"/>
    <w:tmpl w:val="4A28666A"/>
    <w:lvl w:ilvl="0" w:tplc="042A000B">
      <w:start w:val="1"/>
      <w:numFmt w:val="bullet"/>
      <w:lvlText w:val=""/>
      <w:lvlJc w:val="left"/>
      <w:pPr>
        <w:ind w:left="1777" w:hanging="360"/>
      </w:pPr>
      <w:rPr>
        <w:rFonts w:ascii="Wingdings" w:hAnsi="Wingdings" w:hint="default"/>
      </w:rPr>
    </w:lvl>
    <w:lvl w:ilvl="1" w:tplc="042A0003">
      <w:start w:val="1"/>
      <w:numFmt w:val="bullet"/>
      <w:lvlText w:val="o"/>
      <w:lvlJc w:val="left"/>
      <w:pPr>
        <w:ind w:left="2497" w:hanging="360"/>
      </w:pPr>
      <w:rPr>
        <w:rFonts w:ascii="Courier New" w:hAnsi="Courier New" w:cs="Courier New" w:hint="default"/>
      </w:rPr>
    </w:lvl>
    <w:lvl w:ilvl="2" w:tplc="042A0005">
      <w:start w:val="1"/>
      <w:numFmt w:val="bullet"/>
      <w:lvlText w:val=""/>
      <w:lvlJc w:val="left"/>
      <w:pPr>
        <w:ind w:left="3217" w:hanging="360"/>
      </w:pPr>
      <w:rPr>
        <w:rFonts w:ascii="Wingdings" w:hAnsi="Wingdings" w:hint="default"/>
      </w:rPr>
    </w:lvl>
    <w:lvl w:ilvl="3" w:tplc="042A0001">
      <w:start w:val="1"/>
      <w:numFmt w:val="bullet"/>
      <w:lvlText w:val=""/>
      <w:lvlJc w:val="left"/>
      <w:pPr>
        <w:ind w:left="3937" w:hanging="360"/>
      </w:pPr>
      <w:rPr>
        <w:rFonts w:ascii="Symbol" w:hAnsi="Symbol" w:hint="default"/>
      </w:rPr>
    </w:lvl>
    <w:lvl w:ilvl="4" w:tplc="042A0003">
      <w:start w:val="1"/>
      <w:numFmt w:val="bullet"/>
      <w:lvlText w:val="o"/>
      <w:lvlJc w:val="left"/>
      <w:pPr>
        <w:ind w:left="4657" w:hanging="360"/>
      </w:pPr>
      <w:rPr>
        <w:rFonts w:ascii="Courier New" w:hAnsi="Courier New" w:cs="Courier New" w:hint="default"/>
      </w:rPr>
    </w:lvl>
    <w:lvl w:ilvl="5" w:tplc="042A0005">
      <w:start w:val="1"/>
      <w:numFmt w:val="bullet"/>
      <w:lvlText w:val=""/>
      <w:lvlJc w:val="left"/>
      <w:pPr>
        <w:ind w:left="5377" w:hanging="360"/>
      </w:pPr>
      <w:rPr>
        <w:rFonts w:ascii="Wingdings" w:hAnsi="Wingdings" w:hint="default"/>
      </w:rPr>
    </w:lvl>
    <w:lvl w:ilvl="6" w:tplc="042A0001">
      <w:start w:val="1"/>
      <w:numFmt w:val="bullet"/>
      <w:lvlText w:val=""/>
      <w:lvlJc w:val="left"/>
      <w:pPr>
        <w:ind w:left="6097" w:hanging="360"/>
      </w:pPr>
      <w:rPr>
        <w:rFonts w:ascii="Symbol" w:hAnsi="Symbol" w:hint="default"/>
      </w:rPr>
    </w:lvl>
    <w:lvl w:ilvl="7" w:tplc="042A0003">
      <w:start w:val="1"/>
      <w:numFmt w:val="bullet"/>
      <w:lvlText w:val="o"/>
      <w:lvlJc w:val="left"/>
      <w:pPr>
        <w:ind w:left="6817" w:hanging="360"/>
      </w:pPr>
      <w:rPr>
        <w:rFonts w:ascii="Courier New" w:hAnsi="Courier New" w:cs="Courier New" w:hint="default"/>
      </w:rPr>
    </w:lvl>
    <w:lvl w:ilvl="8" w:tplc="042A0005">
      <w:start w:val="1"/>
      <w:numFmt w:val="bullet"/>
      <w:lvlText w:val=""/>
      <w:lvlJc w:val="left"/>
      <w:pPr>
        <w:ind w:left="7537" w:hanging="360"/>
      </w:pPr>
      <w:rPr>
        <w:rFonts w:ascii="Wingdings" w:hAnsi="Wingdings" w:hint="default"/>
      </w:rPr>
    </w:lvl>
  </w:abstractNum>
  <w:abstractNum w:abstractNumId="14" w15:restartNumberingAfterBreak="0">
    <w:nsid w:val="74301DE2"/>
    <w:multiLevelType w:val="hybridMultilevel"/>
    <w:tmpl w:val="2DB029C0"/>
    <w:lvl w:ilvl="0" w:tplc="A16C1952">
      <w:start w:val="1"/>
      <w:numFmt w:val="bullet"/>
      <w:lvlText w:val=""/>
      <w:lvlJc w:val="left"/>
      <w:pPr>
        <w:tabs>
          <w:tab w:val="num" w:pos="720"/>
        </w:tabs>
        <w:ind w:left="720" w:hanging="360"/>
      </w:pPr>
      <w:rPr>
        <w:rFonts w:ascii="Symbol" w:hAnsi="Symbol" w:hint="default"/>
      </w:rPr>
    </w:lvl>
    <w:lvl w:ilvl="1" w:tplc="54D4C9D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69158A"/>
    <w:multiLevelType w:val="hybridMultilevel"/>
    <w:tmpl w:val="A008F4DC"/>
    <w:lvl w:ilvl="0" w:tplc="B1F0C2D2">
      <w:numFmt w:val="bullet"/>
      <w:lvlText w:val=""/>
      <w:lvlJc w:val="left"/>
      <w:pPr>
        <w:ind w:left="1080" w:hanging="360"/>
      </w:pPr>
      <w:rPr>
        <w:rFonts w:ascii="Symbol" w:eastAsiaTheme="minorEastAsia" w:hAnsi="Symbol"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6" w15:restartNumberingAfterBreak="0">
    <w:nsid w:val="7F72015A"/>
    <w:multiLevelType w:val="hybridMultilevel"/>
    <w:tmpl w:val="6318E6F8"/>
    <w:lvl w:ilvl="0" w:tplc="0DD29084">
      <w:start w:val="1"/>
      <w:numFmt w:val="upperRoman"/>
      <w:lvlText w:val="%1."/>
      <w:lvlJc w:val="left"/>
      <w:pPr>
        <w:tabs>
          <w:tab w:val="num" w:pos="1080"/>
        </w:tabs>
        <w:ind w:left="1080" w:hanging="720"/>
      </w:pPr>
      <w:rPr>
        <w:rFonts w:hint="default"/>
      </w:rPr>
    </w:lvl>
    <w:lvl w:ilvl="1" w:tplc="4A8A13E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8"/>
  </w:num>
  <w:num w:numId="4">
    <w:abstractNumId w:val="12"/>
  </w:num>
  <w:num w:numId="5">
    <w:abstractNumId w:val="0"/>
  </w:num>
  <w:num w:numId="6">
    <w:abstractNumId w:val="4"/>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6"/>
  </w:num>
  <w:num w:numId="13">
    <w:abstractNumId w:val="1"/>
  </w:num>
  <w:num w:numId="14">
    <w:abstractNumId w:val="5"/>
  </w:num>
  <w:num w:numId="15">
    <w:abstractNumId w:val="1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F4"/>
    <w:rsid w:val="00030F97"/>
    <w:rsid w:val="000677F1"/>
    <w:rsid w:val="00130C89"/>
    <w:rsid w:val="00146E22"/>
    <w:rsid w:val="001679D5"/>
    <w:rsid w:val="00173527"/>
    <w:rsid w:val="001C21EF"/>
    <w:rsid w:val="00292DC5"/>
    <w:rsid w:val="003329F4"/>
    <w:rsid w:val="00411A7D"/>
    <w:rsid w:val="00486811"/>
    <w:rsid w:val="00492131"/>
    <w:rsid w:val="00521E51"/>
    <w:rsid w:val="005702F8"/>
    <w:rsid w:val="006324E1"/>
    <w:rsid w:val="00666A60"/>
    <w:rsid w:val="006F3DF7"/>
    <w:rsid w:val="007414F1"/>
    <w:rsid w:val="00800D11"/>
    <w:rsid w:val="00807EAB"/>
    <w:rsid w:val="0087407C"/>
    <w:rsid w:val="008C54AA"/>
    <w:rsid w:val="00953459"/>
    <w:rsid w:val="00C16915"/>
    <w:rsid w:val="00D6599F"/>
    <w:rsid w:val="00DD7CC5"/>
    <w:rsid w:val="00EB1429"/>
    <w:rsid w:val="00F104AA"/>
    <w:rsid w:val="00F14209"/>
    <w:rsid w:val="00F6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0E70"/>
  <w15:docId w15:val="{87FCF0E6-C566-4500-9016-DD2ECEE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29F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9F4"/>
    <w:pPr>
      <w:tabs>
        <w:tab w:val="center" w:pos="4320"/>
        <w:tab w:val="right" w:pos="8640"/>
      </w:tabs>
    </w:pPr>
  </w:style>
  <w:style w:type="character" w:customStyle="1" w:styleId="FooterChar">
    <w:name w:val="Footer Char"/>
    <w:basedOn w:val="DefaultParagraphFont"/>
    <w:link w:val="Footer"/>
    <w:rsid w:val="003329F4"/>
    <w:rPr>
      <w:rFonts w:ascii="VNI-Times" w:eastAsia="Times New Roman" w:hAnsi="VNI-Times" w:cs="Times New Roman"/>
      <w:sz w:val="24"/>
      <w:szCs w:val="24"/>
    </w:rPr>
  </w:style>
  <w:style w:type="character" w:styleId="PageNumber">
    <w:name w:val="page number"/>
    <w:basedOn w:val="DefaultParagraphFont"/>
    <w:rsid w:val="003329F4"/>
  </w:style>
  <w:style w:type="paragraph" w:styleId="ListParagraph">
    <w:name w:val="List Paragraph"/>
    <w:basedOn w:val="Normal"/>
    <w:uiPriority w:val="34"/>
    <w:qFormat/>
    <w:rsid w:val="003329F4"/>
    <w:pPr>
      <w:spacing w:after="160" w:line="256" w:lineRule="auto"/>
      <w:ind w:left="720"/>
      <w:contextualSpacing/>
    </w:pPr>
    <w:rPr>
      <w:rFonts w:asciiTheme="minorHAnsi" w:eastAsiaTheme="minorEastAsia" w:hAnsiTheme="minorHAnsi" w:cstheme="minorBidi"/>
      <w:sz w:val="22"/>
      <w:szCs w:val="22"/>
      <w:lang w:eastAsia="ja-JP"/>
    </w:rPr>
  </w:style>
  <w:style w:type="paragraph" w:styleId="Header">
    <w:name w:val="header"/>
    <w:basedOn w:val="Normal"/>
    <w:link w:val="HeaderChar"/>
    <w:uiPriority w:val="99"/>
    <w:unhideWhenUsed/>
    <w:rsid w:val="001C21EF"/>
    <w:pPr>
      <w:tabs>
        <w:tab w:val="center" w:pos="4680"/>
        <w:tab w:val="right" w:pos="9360"/>
      </w:tabs>
    </w:pPr>
  </w:style>
  <w:style w:type="character" w:customStyle="1" w:styleId="HeaderChar">
    <w:name w:val="Header Char"/>
    <w:basedOn w:val="DefaultParagraphFont"/>
    <w:link w:val="Header"/>
    <w:uiPriority w:val="99"/>
    <w:rsid w:val="001C21E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500312">
      <w:bodyDiv w:val="1"/>
      <w:marLeft w:val="0"/>
      <w:marRight w:val="0"/>
      <w:marTop w:val="0"/>
      <w:marBottom w:val="0"/>
      <w:divBdr>
        <w:top w:val="none" w:sz="0" w:space="0" w:color="auto"/>
        <w:left w:val="none" w:sz="0" w:space="0" w:color="auto"/>
        <w:bottom w:val="none" w:sz="0" w:space="0" w:color="auto"/>
        <w:right w:val="none" w:sz="0" w:space="0" w:color="auto"/>
      </w:divBdr>
    </w:div>
    <w:div w:id="7488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LTNT</dc:creator>
  <cp:lastModifiedBy>HOCVU2PC</cp:lastModifiedBy>
  <cp:revision>20</cp:revision>
  <dcterms:created xsi:type="dcterms:W3CDTF">2017-03-22T12:31:00Z</dcterms:created>
  <dcterms:modified xsi:type="dcterms:W3CDTF">2017-03-28T07:33:00Z</dcterms:modified>
</cp:coreProperties>
</file>